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8AE" w:rsidRDefault="004B48AE" w:rsidP="004B48AE">
      <w:pPr>
        <w:spacing w:line="360" w:lineRule="auto"/>
        <w:jc w:val="center"/>
        <w:rPr>
          <w:rFonts w:asciiTheme="majorEastAsia" w:eastAsiaTheme="majorEastAsia" w:hAnsiTheme="majorEastAsia" w:hint="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石家庄市创新大赛报</w:t>
      </w:r>
      <w:proofErr w:type="gramStart"/>
      <w:r>
        <w:rPr>
          <w:rFonts w:asciiTheme="majorEastAsia" w:eastAsiaTheme="majorEastAsia" w:hAnsiTheme="majorEastAsia" w:hint="eastAsia"/>
          <w:b/>
          <w:sz w:val="44"/>
          <w:szCs w:val="44"/>
        </w:rPr>
        <w:t>省资料</w:t>
      </w:r>
      <w:proofErr w:type="gramEnd"/>
      <w:r>
        <w:rPr>
          <w:rFonts w:asciiTheme="majorEastAsia" w:eastAsiaTheme="majorEastAsia" w:hAnsiTheme="majorEastAsia" w:hint="eastAsia"/>
          <w:b/>
          <w:sz w:val="44"/>
          <w:szCs w:val="44"/>
        </w:rPr>
        <w:t>相关</w:t>
      </w:r>
    </w:p>
    <w:p w:rsidR="004B48AE" w:rsidRPr="00A121DE" w:rsidRDefault="004B48AE" w:rsidP="004B48AE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要   求</w:t>
      </w:r>
    </w:p>
    <w:p w:rsidR="004B48AE" w:rsidRPr="004D3317" w:rsidRDefault="004B48AE" w:rsidP="004B48AE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4B48AE" w:rsidRDefault="004B48AE" w:rsidP="004B48AE">
      <w:pPr>
        <w:rPr>
          <w:rStyle w:val="apple-converted-space"/>
          <w:rFonts w:ascii="仿宋" w:eastAsia="仿宋"/>
          <w:b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32"/>
          <w:szCs w:val="32"/>
        </w:rPr>
        <w:t>各县（市）区</w:t>
      </w:r>
      <w:r w:rsidRPr="00070D57">
        <w:rPr>
          <w:rFonts w:ascii="仿宋" w:eastAsia="仿宋" w:hAnsi="仿宋" w:hint="eastAsia"/>
          <w:b/>
          <w:color w:val="000000"/>
          <w:sz w:val="32"/>
          <w:szCs w:val="32"/>
        </w:rPr>
        <w:t>教育局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及相关学校</w:t>
      </w:r>
      <w:r w:rsidRPr="00070D57">
        <w:rPr>
          <w:rFonts w:ascii="仿宋" w:eastAsia="仿宋" w:hAnsi="仿宋" w:hint="eastAsia"/>
          <w:b/>
          <w:color w:val="000000"/>
          <w:sz w:val="32"/>
          <w:szCs w:val="32"/>
        </w:rPr>
        <w:t>：</w:t>
      </w:r>
      <w:r w:rsidRPr="00070D57">
        <w:rPr>
          <w:rStyle w:val="apple-converted-space"/>
          <w:rFonts w:ascii="仿宋" w:eastAsia="仿宋" w:hint="eastAsia"/>
          <w:b/>
          <w:color w:val="000000"/>
          <w:sz w:val="32"/>
          <w:szCs w:val="32"/>
        </w:rPr>
        <w:t> </w:t>
      </w:r>
    </w:p>
    <w:p w:rsidR="004B48AE" w:rsidRDefault="004B48AE" w:rsidP="004B48AE">
      <w:pPr>
        <w:ind w:firstLine="645"/>
        <w:rPr>
          <w:rStyle w:val="apple-converted-space"/>
          <w:rFonts w:ascii="仿宋" w:eastAsia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我市将启动参加</w:t>
      </w:r>
      <w:r w:rsidRPr="004D3317">
        <w:rPr>
          <w:rFonts w:ascii="仿宋" w:eastAsia="仿宋" w:hAnsi="仿宋" w:hint="eastAsia"/>
          <w:color w:val="000000"/>
          <w:sz w:val="32"/>
          <w:szCs w:val="32"/>
        </w:rPr>
        <w:t>第30届河北省青少年科技创新大赛活动</w:t>
      </w:r>
      <w:r>
        <w:rPr>
          <w:rFonts w:ascii="仿宋" w:eastAsia="仿宋" w:hAnsi="仿宋" w:hint="eastAsia"/>
          <w:color w:val="000000"/>
          <w:sz w:val="32"/>
          <w:szCs w:val="32"/>
        </w:rPr>
        <w:t>的申报工作，</w:t>
      </w:r>
      <w:r w:rsidRPr="004D3317">
        <w:rPr>
          <w:rFonts w:ascii="仿宋" w:eastAsia="仿宋" w:hAnsi="仿宋" w:hint="eastAsia"/>
          <w:color w:val="000000"/>
          <w:sz w:val="32"/>
          <w:szCs w:val="32"/>
        </w:rPr>
        <w:t>现将有关</w:t>
      </w:r>
      <w:r>
        <w:rPr>
          <w:rFonts w:ascii="仿宋" w:eastAsia="仿宋" w:hAnsi="仿宋" w:hint="eastAsia"/>
          <w:color w:val="000000"/>
          <w:sz w:val="32"/>
          <w:szCs w:val="32"/>
        </w:rPr>
        <w:t>要求</w:t>
      </w:r>
      <w:r w:rsidRPr="004D3317">
        <w:rPr>
          <w:rFonts w:ascii="仿宋" w:eastAsia="仿宋" w:hAnsi="仿宋" w:hint="eastAsia"/>
          <w:color w:val="000000"/>
          <w:sz w:val="32"/>
          <w:szCs w:val="32"/>
        </w:rPr>
        <w:t>通知如下：</w:t>
      </w:r>
      <w:r w:rsidRPr="004D3317">
        <w:rPr>
          <w:rStyle w:val="apple-converted-space"/>
          <w:rFonts w:ascii="仿宋" w:eastAsia="仿宋" w:hint="eastAsia"/>
          <w:color w:val="000000"/>
          <w:sz w:val="32"/>
          <w:szCs w:val="32"/>
        </w:rPr>
        <w:t> </w:t>
      </w:r>
    </w:p>
    <w:p w:rsidR="004B48AE" w:rsidRPr="00AA254B" w:rsidRDefault="000E7C34" w:rsidP="004B48AE">
      <w:pPr>
        <w:ind w:firstLine="645"/>
        <w:rPr>
          <w:rStyle w:val="apple-converted-space"/>
          <w:rFonts w:ascii="仿宋" w:eastAsia="仿宋"/>
          <w:b/>
          <w:color w:val="000000"/>
          <w:sz w:val="32"/>
          <w:szCs w:val="32"/>
        </w:rPr>
      </w:pPr>
      <w:r w:rsidRPr="00AA254B">
        <w:rPr>
          <w:rFonts w:ascii="仿宋" w:eastAsia="仿宋" w:hAnsi="仿宋" w:hint="eastAsia"/>
          <w:b/>
          <w:color w:val="000000"/>
          <w:sz w:val="32"/>
          <w:szCs w:val="32"/>
        </w:rPr>
        <w:t>一、</w:t>
      </w:r>
      <w:r w:rsidR="004B48AE" w:rsidRPr="00AA254B">
        <w:rPr>
          <w:rFonts w:ascii="仿宋" w:eastAsia="仿宋" w:hAnsi="仿宋" w:hint="eastAsia"/>
          <w:b/>
          <w:color w:val="000000"/>
          <w:sz w:val="32"/>
          <w:szCs w:val="32"/>
        </w:rPr>
        <w:t>活动内容</w:t>
      </w:r>
      <w:r w:rsidR="004B48AE" w:rsidRPr="00AA254B">
        <w:rPr>
          <w:rFonts w:ascii="仿宋" w:eastAsia="仿宋" w:hint="eastAsia"/>
          <w:b/>
          <w:color w:val="000000"/>
          <w:sz w:val="32"/>
          <w:szCs w:val="32"/>
        </w:rPr>
        <w:t> </w:t>
      </w:r>
      <w:r w:rsidR="004B48AE" w:rsidRPr="00AA254B">
        <w:rPr>
          <w:rStyle w:val="apple-converted-space"/>
          <w:rFonts w:ascii="仿宋" w:eastAsia="仿宋" w:hint="eastAsia"/>
          <w:b/>
          <w:color w:val="000000"/>
          <w:sz w:val="32"/>
          <w:szCs w:val="32"/>
        </w:rPr>
        <w:t> </w:t>
      </w:r>
    </w:p>
    <w:p w:rsidR="004B48AE" w:rsidRDefault="004B48AE" w:rsidP="004B48AE">
      <w:pPr>
        <w:ind w:firstLine="645"/>
        <w:rPr>
          <w:rStyle w:val="apple-converted-space"/>
          <w:rFonts w:ascii="仿宋" w:eastAsia="仿宋"/>
          <w:color w:val="000000"/>
          <w:sz w:val="32"/>
          <w:szCs w:val="32"/>
        </w:rPr>
      </w:pPr>
      <w:r w:rsidRPr="004D3317">
        <w:rPr>
          <w:rFonts w:ascii="仿宋" w:eastAsia="仿宋" w:hAnsi="仿宋" w:hint="eastAsia"/>
          <w:color w:val="000000"/>
          <w:sz w:val="32"/>
          <w:szCs w:val="32"/>
        </w:rPr>
        <w:t>活动主要有</w:t>
      </w:r>
      <w:r w:rsidR="000E7C34">
        <w:rPr>
          <w:rFonts w:ascii="仿宋" w:eastAsia="仿宋" w:hAnsi="仿宋" w:hint="eastAsia"/>
          <w:color w:val="000000"/>
          <w:sz w:val="32"/>
          <w:szCs w:val="32"/>
        </w:rPr>
        <w:t>学生</w:t>
      </w:r>
      <w:r w:rsidRPr="004D3317">
        <w:rPr>
          <w:rFonts w:ascii="仿宋" w:eastAsia="仿宋" w:hAnsi="仿宋" w:hint="eastAsia"/>
          <w:color w:val="000000"/>
          <w:sz w:val="32"/>
          <w:szCs w:val="32"/>
        </w:rPr>
        <w:t>和辅导员两个板块。</w:t>
      </w:r>
      <w:r w:rsidRPr="004D3317">
        <w:rPr>
          <w:rFonts w:ascii="仿宋" w:eastAsia="仿宋" w:hint="eastAsia"/>
          <w:color w:val="000000"/>
          <w:sz w:val="32"/>
          <w:szCs w:val="32"/>
        </w:rPr>
        <w:t> </w:t>
      </w:r>
      <w:r w:rsidRPr="004D3317">
        <w:rPr>
          <w:rStyle w:val="apple-converted-space"/>
          <w:rFonts w:ascii="仿宋" w:eastAsia="仿宋" w:hint="eastAsia"/>
          <w:color w:val="000000"/>
          <w:sz w:val="32"/>
          <w:szCs w:val="32"/>
        </w:rPr>
        <w:t> </w:t>
      </w:r>
    </w:p>
    <w:p w:rsidR="004B48AE" w:rsidRDefault="004B48AE" w:rsidP="004B48AE">
      <w:pPr>
        <w:ind w:firstLine="645"/>
        <w:rPr>
          <w:rStyle w:val="apple-converted-space"/>
          <w:rFonts w:ascii="仿宋" w:eastAsia="仿宋"/>
          <w:color w:val="000000"/>
          <w:sz w:val="32"/>
          <w:szCs w:val="32"/>
        </w:rPr>
      </w:pPr>
      <w:r w:rsidRPr="004D3317">
        <w:rPr>
          <w:rFonts w:ascii="仿宋" w:eastAsia="仿宋" w:hAnsi="仿宋" w:hint="eastAsia"/>
          <w:color w:val="000000"/>
          <w:sz w:val="32"/>
          <w:szCs w:val="32"/>
        </w:rPr>
        <w:t>1.青少年板块。由竞赛活动与展示活动组成。竞赛活动主要包括青少年科技创新成果竞赛；展示活动包括青少年优秀科技实践活动、少年科学幻想画和青少年科学DV等比赛。</w:t>
      </w:r>
      <w:r w:rsidRPr="004D3317">
        <w:rPr>
          <w:rFonts w:ascii="仿宋" w:eastAsia="仿宋" w:hint="eastAsia"/>
          <w:color w:val="000000"/>
          <w:sz w:val="32"/>
          <w:szCs w:val="32"/>
        </w:rPr>
        <w:t> </w:t>
      </w:r>
      <w:r w:rsidRPr="004D3317">
        <w:rPr>
          <w:rStyle w:val="apple-converted-space"/>
          <w:rFonts w:ascii="仿宋" w:eastAsia="仿宋" w:hint="eastAsia"/>
          <w:color w:val="000000"/>
          <w:sz w:val="32"/>
          <w:szCs w:val="32"/>
        </w:rPr>
        <w:t> </w:t>
      </w:r>
    </w:p>
    <w:p w:rsidR="004B48AE" w:rsidRDefault="004B48AE" w:rsidP="004B48AE">
      <w:pPr>
        <w:ind w:firstLine="645"/>
        <w:rPr>
          <w:rStyle w:val="apple-converted-space"/>
          <w:rFonts w:ascii="仿宋" w:eastAsia="仿宋"/>
          <w:color w:val="000000"/>
          <w:sz w:val="32"/>
          <w:szCs w:val="32"/>
        </w:rPr>
      </w:pPr>
      <w:r w:rsidRPr="004D3317">
        <w:rPr>
          <w:rFonts w:ascii="仿宋" w:eastAsia="仿宋" w:hAnsi="仿宋" w:hint="eastAsia"/>
          <w:color w:val="000000"/>
          <w:sz w:val="32"/>
          <w:szCs w:val="32"/>
        </w:rPr>
        <w:t>2.科技辅导员板块。主要有科技辅导员科教创新成果竞赛和优秀科技辅导员方案评选，以及科技辅导员论坛。</w:t>
      </w:r>
      <w:r w:rsidRPr="004D3317">
        <w:rPr>
          <w:rFonts w:ascii="仿宋" w:eastAsia="仿宋" w:hint="eastAsia"/>
          <w:color w:val="000000"/>
          <w:sz w:val="32"/>
          <w:szCs w:val="32"/>
        </w:rPr>
        <w:t> </w:t>
      </w:r>
      <w:r w:rsidRPr="004D3317">
        <w:rPr>
          <w:rStyle w:val="apple-converted-space"/>
          <w:rFonts w:ascii="仿宋" w:eastAsia="仿宋" w:hint="eastAsia"/>
          <w:color w:val="000000"/>
          <w:sz w:val="32"/>
          <w:szCs w:val="32"/>
        </w:rPr>
        <w:t> </w:t>
      </w:r>
    </w:p>
    <w:p w:rsidR="004B48AE" w:rsidRPr="00AA254B" w:rsidRDefault="004B48AE" w:rsidP="004B48AE">
      <w:pPr>
        <w:ind w:firstLine="645"/>
        <w:rPr>
          <w:rStyle w:val="apple-converted-space"/>
          <w:rFonts w:ascii="仿宋" w:eastAsia="仿宋"/>
          <w:b/>
          <w:color w:val="000000"/>
          <w:sz w:val="32"/>
          <w:szCs w:val="32"/>
        </w:rPr>
      </w:pPr>
      <w:r w:rsidRPr="00AA254B">
        <w:rPr>
          <w:rFonts w:ascii="仿宋" w:eastAsia="仿宋" w:hAnsi="仿宋" w:hint="eastAsia"/>
          <w:b/>
          <w:color w:val="000000"/>
          <w:sz w:val="32"/>
          <w:szCs w:val="32"/>
        </w:rPr>
        <w:t>二、申报方式</w:t>
      </w:r>
      <w:r w:rsidRPr="00AA254B">
        <w:rPr>
          <w:rFonts w:ascii="仿宋" w:eastAsia="仿宋" w:hint="eastAsia"/>
          <w:b/>
          <w:color w:val="000000"/>
          <w:sz w:val="32"/>
          <w:szCs w:val="32"/>
        </w:rPr>
        <w:t> </w:t>
      </w:r>
      <w:r w:rsidRPr="00AA254B">
        <w:rPr>
          <w:rStyle w:val="apple-converted-space"/>
          <w:rFonts w:ascii="仿宋" w:eastAsia="仿宋" w:hint="eastAsia"/>
          <w:b/>
          <w:color w:val="000000"/>
          <w:sz w:val="32"/>
          <w:szCs w:val="32"/>
        </w:rPr>
        <w:t> </w:t>
      </w:r>
    </w:p>
    <w:p w:rsidR="006C730F" w:rsidRDefault="004B48AE" w:rsidP="006C730F">
      <w:pPr>
        <w:ind w:firstLine="645"/>
        <w:rPr>
          <w:rFonts w:ascii="仿宋" w:eastAsia="仿宋" w:hAnsi="仿宋" w:hint="eastAsia"/>
          <w:color w:val="000000"/>
          <w:sz w:val="32"/>
          <w:szCs w:val="32"/>
        </w:rPr>
      </w:pPr>
      <w:r w:rsidRPr="004D3317">
        <w:rPr>
          <w:rFonts w:ascii="仿宋" w:eastAsia="仿宋" w:hAnsi="仿宋" w:hint="eastAsia"/>
          <w:color w:val="000000"/>
          <w:sz w:val="32"/>
          <w:szCs w:val="32"/>
        </w:rPr>
        <w:t>1.</w:t>
      </w:r>
      <w:r w:rsidR="006C730F">
        <w:rPr>
          <w:rFonts w:ascii="仿宋" w:eastAsia="仿宋" w:hAnsi="仿宋" w:hint="eastAsia"/>
          <w:color w:val="000000"/>
          <w:sz w:val="32"/>
          <w:szCs w:val="32"/>
        </w:rPr>
        <w:t>必须是参加市赛活动的项目</w:t>
      </w:r>
      <w:r w:rsidRPr="004D3317">
        <w:rPr>
          <w:rFonts w:ascii="仿宋" w:eastAsia="仿宋" w:hAnsi="仿宋" w:hint="eastAsia"/>
          <w:color w:val="000000"/>
          <w:sz w:val="32"/>
          <w:szCs w:val="32"/>
        </w:rPr>
        <w:t>，并经市级组织机构</w:t>
      </w:r>
      <w:r w:rsidR="006C730F">
        <w:rPr>
          <w:rFonts w:ascii="仿宋" w:eastAsia="仿宋" w:hAnsi="仿宋" w:hint="eastAsia"/>
          <w:color w:val="000000"/>
          <w:sz w:val="32"/>
          <w:szCs w:val="32"/>
        </w:rPr>
        <w:t>选定</w:t>
      </w:r>
      <w:r w:rsidRPr="004D3317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4B48AE" w:rsidRPr="006C730F" w:rsidRDefault="004B48AE" w:rsidP="006C730F">
      <w:pPr>
        <w:ind w:firstLine="645"/>
        <w:rPr>
          <w:rFonts w:hAnsi="仿宋"/>
        </w:rPr>
      </w:pPr>
      <w:r w:rsidRPr="004D3317">
        <w:rPr>
          <w:rFonts w:ascii="仿宋" w:eastAsia="仿宋" w:hAnsi="仿宋" w:hint="eastAsia"/>
          <w:color w:val="000000"/>
          <w:sz w:val="32"/>
          <w:szCs w:val="32"/>
        </w:rPr>
        <w:t>2.报送项目必须认真填写申报书（见附件3）和所需附件，并按要求加盖公章。一经发现字迹潦草和申报书填写不符合要求的（缺少签字、盖章、照片等）视为不合格作品在初选时淘汰。</w:t>
      </w:r>
      <w:r w:rsidRPr="006C730F">
        <w:rPr>
          <w:rFonts w:ascii="仿宋" w:eastAsia="仿宋" w:hAnsi="仿宋" w:hint="eastAsia"/>
          <w:color w:val="000000"/>
          <w:sz w:val="32"/>
          <w:szCs w:val="32"/>
        </w:rPr>
        <w:t> </w:t>
      </w:r>
      <w:r w:rsidRPr="006C730F">
        <w:rPr>
          <w:rFonts w:hAnsi="仿宋" w:hint="eastAsia"/>
        </w:rPr>
        <w:t> </w:t>
      </w:r>
    </w:p>
    <w:p w:rsidR="004B48AE" w:rsidRDefault="004B48AE" w:rsidP="004B48AE">
      <w:pPr>
        <w:ind w:firstLine="645"/>
        <w:rPr>
          <w:rFonts w:ascii="仿宋" w:eastAsia="仿宋"/>
          <w:color w:val="000000"/>
          <w:sz w:val="32"/>
          <w:szCs w:val="32"/>
        </w:rPr>
      </w:pPr>
      <w:r w:rsidRPr="004D3317">
        <w:rPr>
          <w:rFonts w:ascii="仿宋" w:eastAsia="仿宋" w:hAnsi="仿宋" w:hint="eastAsia"/>
          <w:color w:val="000000"/>
          <w:sz w:val="32"/>
          <w:szCs w:val="32"/>
        </w:rPr>
        <w:t>3.作品的申报书、研究论文、查新报告和原始材料等参赛资料一式一份，每项作品资料要装在一个档案袋内，并将申报书第一页贴于档案袋封面上，同时必须上报一份电子版</w:t>
      </w:r>
      <w:r w:rsidRPr="004D3317">
        <w:rPr>
          <w:rFonts w:ascii="仿宋" w:eastAsia="仿宋" w:hAnsi="仿宋" w:hint="eastAsia"/>
          <w:color w:val="000000"/>
          <w:sz w:val="32"/>
          <w:szCs w:val="32"/>
        </w:rPr>
        <w:lastRenderedPageBreak/>
        <w:t>（光盘）；优秀科学幻想画的申报书要求贴于作品背面左上角。</w:t>
      </w:r>
      <w:r w:rsidRPr="004D3317">
        <w:rPr>
          <w:rFonts w:ascii="仿宋" w:eastAsia="仿宋" w:hint="eastAsia"/>
          <w:color w:val="000000"/>
          <w:sz w:val="32"/>
          <w:szCs w:val="32"/>
        </w:rPr>
        <w:t> </w:t>
      </w:r>
    </w:p>
    <w:p w:rsidR="00AA254B" w:rsidRDefault="004B48AE" w:rsidP="004B48AE">
      <w:pPr>
        <w:ind w:firstLine="645"/>
        <w:rPr>
          <w:rFonts w:ascii="仿宋" w:eastAsia="仿宋" w:hAnsi="仿宋" w:hint="eastAsia"/>
          <w:color w:val="000000"/>
          <w:sz w:val="32"/>
          <w:szCs w:val="32"/>
        </w:rPr>
      </w:pPr>
      <w:r w:rsidRPr="004D3317">
        <w:rPr>
          <w:rFonts w:ascii="仿宋" w:eastAsia="仿宋" w:hAnsi="仿宋" w:hint="eastAsia"/>
          <w:color w:val="000000"/>
          <w:sz w:val="32"/>
          <w:szCs w:val="32"/>
        </w:rPr>
        <w:t>4.大赛优秀组织奖，由各设区市按照有关标准及分配名额（见附件1</w:t>
      </w:r>
      <w:r w:rsidR="00AA254B">
        <w:rPr>
          <w:rFonts w:ascii="仿宋" w:eastAsia="仿宋" w:hAnsi="仿宋" w:hint="eastAsia"/>
          <w:color w:val="000000"/>
          <w:sz w:val="32"/>
          <w:szCs w:val="32"/>
        </w:rPr>
        <w:t>）推荐组织工作突出的市级以下（不含市级）</w:t>
      </w:r>
      <w:r w:rsidRPr="004D3317">
        <w:rPr>
          <w:rFonts w:ascii="仿宋" w:eastAsia="仿宋" w:hAnsi="仿宋" w:hint="eastAsia"/>
          <w:color w:val="000000"/>
          <w:sz w:val="32"/>
          <w:szCs w:val="32"/>
        </w:rPr>
        <w:t>省竞赛组委会，经省竞赛组委会审定后确定。</w:t>
      </w:r>
    </w:p>
    <w:p w:rsidR="004B48AE" w:rsidRDefault="004B48AE" w:rsidP="004B48AE">
      <w:pPr>
        <w:ind w:firstLine="645"/>
        <w:rPr>
          <w:rFonts w:ascii="仿宋" w:eastAsia="仿宋" w:hAnsi="仿宋" w:hint="eastAsia"/>
          <w:color w:val="000000"/>
          <w:sz w:val="32"/>
          <w:szCs w:val="32"/>
        </w:rPr>
      </w:pPr>
      <w:r w:rsidRPr="004D3317">
        <w:rPr>
          <w:rFonts w:ascii="仿宋" w:eastAsia="仿宋" w:hAnsi="仿宋" w:hint="eastAsia"/>
          <w:color w:val="000000"/>
          <w:sz w:val="32"/>
          <w:szCs w:val="32"/>
        </w:rPr>
        <w:t>5.各设区市所有申报参加省竞赛的作品（不包括发明实物）和申报书、市级组织单位工作报告等材料</w:t>
      </w:r>
      <w:proofErr w:type="gramStart"/>
      <w:r w:rsidRPr="004D3317">
        <w:rPr>
          <w:rFonts w:ascii="仿宋" w:eastAsia="仿宋" w:hAnsi="仿宋" w:hint="eastAsia"/>
          <w:color w:val="000000"/>
          <w:sz w:val="32"/>
          <w:szCs w:val="32"/>
        </w:rPr>
        <w:t>务</w:t>
      </w:r>
      <w:proofErr w:type="gramEnd"/>
      <w:r w:rsidRPr="004D3317">
        <w:rPr>
          <w:rFonts w:ascii="仿宋" w:eastAsia="仿宋" w:hAnsi="仿宋" w:hint="eastAsia"/>
          <w:color w:val="000000"/>
          <w:sz w:val="32"/>
          <w:szCs w:val="32"/>
        </w:rPr>
        <w:t>与2015年1月</w:t>
      </w:r>
      <w:r w:rsidR="00AA254B">
        <w:rPr>
          <w:rFonts w:ascii="仿宋" w:eastAsia="仿宋" w:hAnsi="仿宋" w:hint="eastAsia"/>
          <w:color w:val="000000"/>
          <w:sz w:val="32"/>
          <w:szCs w:val="32"/>
        </w:rPr>
        <w:t>7日之前</w:t>
      </w:r>
      <w:r w:rsidRPr="004D3317">
        <w:rPr>
          <w:rFonts w:ascii="仿宋" w:eastAsia="仿宋" w:hAnsi="仿宋" w:hint="eastAsia"/>
          <w:color w:val="000000"/>
          <w:sz w:val="32"/>
          <w:szCs w:val="32"/>
        </w:rPr>
        <w:t>报</w:t>
      </w:r>
      <w:r w:rsidR="00AA254B">
        <w:rPr>
          <w:rFonts w:ascii="仿宋" w:eastAsia="仿宋" w:hAnsi="仿宋" w:hint="eastAsia"/>
          <w:color w:val="000000"/>
          <w:sz w:val="32"/>
          <w:szCs w:val="32"/>
        </w:rPr>
        <w:t>市科协青少部</w:t>
      </w:r>
      <w:r w:rsidRPr="004D3317">
        <w:rPr>
          <w:rFonts w:ascii="仿宋" w:eastAsia="仿宋" w:hAnsi="仿宋" w:hint="eastAsia"/>
          <w:color w:val="000000"/>
          <w:sz w:val="32"/>
          <w:szCs w:val="32"/>
        </w:rPr>
        <w:t>，逾期不予受理。</w:t>
      </w:r>
    </w:p>
    <w:p w:rsidR="009E42F4" w:rsidRPr="004D3317" w:rsidRDefault="009E42F4" w:rsidP="004B48AE">
      <w:pPr>
        <w:ind w:firstLine="645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6、各类申报书请到全国青少年科技创新服务平台、河北省科协和石家庄市青少年科技创新服务平台及市科技辅导QQ群中下载。</w:t>
      </w:r>
    </w:p>
    <w:p w:rsidR="004B48AE" w:rsidRPr="00AA254B" w:rsidRDefault="00AA254B" w:rsidP="00AA254B">
      <w:pPr>
        <w:ind w:firstLineChars="200" w:firstLine="643"/>
        <w:rPr>
          <w:rFonts w:eastAsia="仿宋"/>
          <w:b/>
          <w:sz w:val="32"/>
          <w:szCs w:val="32"/>
        </w:rPr>
      </w:pPr>
      <w:r w:rsidRPr="00AA254B">
        <w:rPr>
          <w:rFonts w:ascii="仿宋" w:eastAsia="仿宋" w:hAnsi="仿宋" w:hint="eastAsia"/>
          <w:b/>
          <w:sz w:val="32"/>
          <w:szCs w:val="32"/>
        </w:rPr>
        <w:t>三</w:t>
      </w:r>
      <w:r w:rsidR="004B48AE" w:rsidRPr="00AA254B">
        <w:rPr>
          <w:rFonts w:ascii="仿宋" w:eastAsia="仿宋" w:hAnsi="仿宋" w:hint="eastAsia"/>
          <w:b/>
          <w:sz w:val="32"/>
          <w:szCs w:val="32"/>
        </w:rPr>
        <w:t>、有关要求</w:t>
      </w:r>
      <w:r w:rsidR="004B48AE" w:rsidRPr="00AA254B">
        <w:rPr>
          <w:rFonts w:eastAsia="仿宋" w:hint="eastAsia"/>
          <w:b/>
          <w:sz w:val="32"/>
          <w:szCs w:val="32"/>
        </w:rPr>
        <w:t> </w:t>
      </w:r>
    </w:p>
    <w:p w:rsidR="004B48AE" w:rsidRDefault="004B48AE" w:rsidP="004B48A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D3317">
        <w:rPr>
          <w:rFonts w:ascii="仿宋" w:eastAsia="仿宋" w:hAnsi="仿宋" w:hint="eastAsia"/>
          <w:sz w:val="32"/>
          <w:szCs w:val="32"/>
        </w:rPr>
        <w:t>1.各</w:t>
      </w:r>
      <w:r w:rsidR="00AA254B">
        <w:rPr>
          <w:rFonts w:ascii="仿宋" w:eastAsia="仿宋" w:hAnsi="仿宋" w:hint="eastAsia"/>
          <w:sz w:val="32"/>
          <w:szCs w:val="32"/>
        </w:rPr>
        <w:t>县（</w:t>
      </w:r>
      <w:r w:rsidR="00AA254B" w:rsidRPr="004D3317">
        <w:rPr>
          <w:rFonts w:ascii="仿宋" w:eastAsia="仿宋" w:hAnsi="仿宋" w:hint="eastAsia"/>
          <w:sz w:val="32"/>
          <w:szCs w:val="32"/>
        </w:rPr>
        <w:t>市</w:t>
      </w:r>
      <w:r w:rsidR="00AA254B">
        <w:rPr>
          <w:rFonts w:ascii="仿宋" w:eastAsia="仿宋" w:hAnsi="仿宋" w:hint="eastAsia"/>
          <w:sz w:val="32"/>
          <w:szCs w:val="32"/>
        </w:rPr>
        <w:t>）</w:t>
      </w:r>
      <w:r w:rsidRPr="004D3317">
        <w:rPr>
          <w:rFonts w:ascii="仿宋" w:eastAsia="仿宋" w:hAnsi="仿宋" w:hint="eastAsia"/>
          <w:sz w:val="32"/>
          <w:szCs w:val="32"/>
        </w:rPr>
        <w:t>区要加强领导，认真做好组织发动工作，使更多的青少年和科技辅导员参与到活动中来，同时</w:t>
      </w:r>
      <w:r w:rsidR="00AA254B">
        <w:rPr>
          <w:rFonts w:ascii="仿宋" w:eastAsia="仿宋" w:hAnsi="仿宋" w:hint="eastAsia"/>
          <w:sz w:val="32"/>
          <w:szCs w:val="32"/>
        </w:rPr>
        <w:t>要做好</w:t>
      </w:r>
      <w:r w:rsidRPr="004D3317">
        <w:rPr>
          <w:rFonts w:ascii="仿宋" w:eastAsia="仿宋" w:hAnsi="仿宋" w:hint="eastAsia"/>
          <w:sz w:val="32"/>
          <w:szCs w:val="32"/>
        </w:rPr>
        <w:t>培训工作，进一步提高活动水平及作品质量。</w:t>
      </w:r>
      <w:r w:rsidR="00AA254B">
        <w:rPr>
          <w:rFonts w:ascii="仿宋" w:eastAsia="仿宋" w:hAnsi="仿宋" w:hint="eastAsia"/>
          <w:sz w:val="32"/>
          <w:szCs w:val="32"/>
        </w:rPr>
        <w:t>市对申报作品多且质量高的单位进行表扬和鼓励。对选中的项目无故不参加申报的作品要给予一定的处理。</w:t>
      </w:r>
    </w:p>
    <w:p w:rsidR="004B48AE" w:rsidRDefault="004B48AE" w:rsidP="004B48A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D3317">
        <w:rPr>
          <w:rFonts w:ascii="仿宋" w:eastAsia="仿宋" w:hAnsi="仿宋" w:hint="eastAsia"/>
          <w:sz w:val="32"/>
          <w:szCs w:val="32"/>
        </w:rPr>
        <w:t>2.每名学生和科技辅导员在当届大赛中，只允许申报一个项目（包括集体项目），科学幻想画每人只限于一幅作品，不得多件作品申报，如发现多件申报将取消其参赛资格；集体项目的申报者不得超过3人，并且必须是同一学校、同一学历段（小学、初中、高中）学生的合作项目；</w:t>
      </w:r>
      <w:proofErr w:type="gramStart"/>
      <w:r w:rsidRPr="004D3317">
        <w:rPr>
          <w:rFonts w:ascii="仿宋" w:eastAsia="仿宋" w:hAnsi="仿宋" w:hint="eastAsia"/>
          <w:sz w:val="32"/>
          <w:szCs w:val="32"/>
        </w:rPr>
        <w:t>优秀实践</w:t>
      </w:r>
      <w:proofErr w:type="gramEnd"/>
      <w:r w:rsidRPr="004D3317">
        <w:rPr>
          <w:rFonts w:ascii="仿宋" w:eastAsia="仿宋" w:hAnsi="仿宋" w:hint="eastAsia"/>
          <w:sz w:val="32"/>
          <w:szCs w:val="32"/>
        </w:rPr>
        <w:t>活</w:t>
      </w:r>
      <w:r w:rsidRPr="004D3317">
        <w:rPr>
          <w:rFonts w:ascii="仿宋" w:eastAsia="仿宋" w:hAnsi="仿宋" w:hint="eastAsia"/>
          <w:sz w:val="32"/>
          <w:szCs w:val="32"/>
        </w:rPr>
        <w:lastRenderedPageBreak/>
        <w:t>动项目必须以小组或单位名义申报。</w:t>
      </w:r>
    </w:p>
    <w:p w:rsidR="004B48AE" w:rsidRDefault="006A0419" w:rsidP="004B48AE">
      <w:pPr>
        <w:ind w:firstLineChars="200" w:firstLine="640"/>
        <w:rPr>
          <w:rFonts w:eastAsia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</w:t>
      </w:r>
      <w:r w:rsidR="004B48AE" w:rsidRPr="004D3317">
        <w:rPr>
          <w:rFonts w:ascii="仿宋" w:eastAsia="仿宋" w:hAnsi="仿宋" w:hint="eastAsia"/>
          <w:sz w:val="32"/>
          <w:szCs w:val="32"/>
        </w:rPr>
        <w:t>、联系方式</w:t>
      </w:r>
      <w:r w:rsidR="004B48AE" w:rsidRPr="004D3317">
        <w:rPr>
          <w:rFonts w:eastAsia="仿宋" w:hint="eastAsia"/>
          <w:sz w:val="32"/>
          <w:szCs w:val="32"/>
        </w:rPr>
        <w:t>  </w:t>
      </w:r>
    </w:p>
    <w:p w:rsidR="004B48AE" w:rsidRDefault="004B48AE" w:rsidP="004B48AE">
      <w:pPr>
        <w:ind w:firstLineChars="200" w:firstLine="640"/>
        <w:rPr>
          <w:rFonts w:eastAsia="仿宋"/>
          <w:sz w:val="32"/>
          <w:szCs w:val="32"/>
        </w:rPr>
      </w:pPr>
      <w:r w:rsidRPr="004D3317">
        <w:rPr>
          <w:rFonts w:ascii="仿宋" w:eastAsia="仿宋" w:hAnsi="仿宋" w:hint="eastAsia"/>
          <w:sz w:val="32"/>
          <w:szCs w:val="32"/>
        </w:rPr>
        <w:t>联系单位：</w:t>
      </w:r>
      <w:r w:rsidR="006A0419">
        <w:rPr>
          <w:rFonts w:ascii="仿宋" w:eastAsia="仿宋" w:hAnsi="仿宋" w:hint="eastAsia"/>
          <w:sz w:val="32"/>
          <w:szCs w:val="32"/>
        </w:rPr>
        <w:t>石家庄市科协青少年部</w:t>
      </w:r>
      <w:r w:rsidRPr="004D3317">
        <w:rPr>
          <w:rFonts w:eastAsia="仿宋" w:hint="eastAsia"/>
          <w:sz w:val="32"/>
          <w:szCs w:val="32"/>
        </w:rPr>
        <w:t> </w:t>
      </w:r>
    </w:p>
    <w:p w:rsidR="004B48AE" w:rsidRDefault="004B48AE" w:rsidP="004B48A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D3317">
        <w:rPr>
          <w:rFonts w:ascii="仿宋" w:eastAsia="仿宋" w:hAnsi="仿宋" w:hint="eastAsia"/>
          <w:sz w:val="32"/>
          <w:szCs w:val="32"/>
        </w:rPr>
        <w:t>联系地址：石家庄市</w:t>
      </w:r>
      <w:r w:rsidR="006A0419">
        <w:rPr>
          <w:rFonts w:ascii="仿宋" w:eastAsia="仿宋" w:hAnsi="仿宋" w:hint="eastAsia"/>
          <w:sz w:val="32"/>
          <w:szCs w:val="32"/>
        </w:rPr>
        <w:t>中山东路452号（中山路与建华大街交差口，建华商场斜对过）</w:t>
      </w:r>
    </w:p>
    <w:p w:rsidR="004B48AE" w:rsidRDefault="004B48AE" w:rsidP="004B48AE">
      <w:pPr>
        <w:ind w:firstLineChars="200" w:firstLine="640"/>
        <w:rPr>
          <w:rFonts w:eastAsia="仿宋"/>
          <w:sz w:val="32"/>
          <w:szCs w:val="32"/>
        </w:rPr>
      </w:pPr>
      <w:r w:rsidRPr="004D3317">
        <w:rPr>
          <w:rFonts w:ascii="仿宋" w:eastAsia="仿宋" w:hAnsi="仿宋" w:hint="eastAsia"/>
          <w:sz w:val="32"/>
          <w:szCs w:val="32"/>
        </w:rPr>
        <w:t>联</w:t>
      </w:r>
      <w:r w:rsidRPr="004D3317">
        <w:rPr>
          <w:rFonts w:eastAsia="仿宋" w:hint="eastAsia"/>
          <w:sz w:val="32"/>
          <w:szCs w:val="32"/>
        </w:rPr>
        <w:t> </w:t>
      </w:r>
      <w:r w:rsidRPr="004D3317">
        <w:rPr>
          <w:rFonts w:ascii="仿宋" w:eastAsia="仿宋" w:hAnsi="仿宋" w:hint="eastAsia"/>
          <w:sz w:val="32"/>
          <w:szCs w:val="32"/>
        </w:rPr>
        <w:t>系</w:t>
      </w:r>
      <w:r w:rsidRPr="004D3317">
        <w:rPr>
          <w:rFonts w:eastAsia="仿宋" w:hint="eastAsia"/>
          <w:sz w:val="32"/>
          <w:szCs w:val="32"/>
        </w:rPr>
        <w:t> </w:t>
      </w:r>
      <w:r w:rsidRPr="004D3317">
        <w:rPr>
          <w:rFonts w:ascii="仿宋" w:eastAsia="仿宋" w:hAnsi="仿宋" w:hint="eastAsia"/>
          <w:sz w:val="32"/>
          <w:szCs w:val="32"/>
        </w:rPr>
        <w:t>人：</w:t>
      </w:r>
      <w:proofErr w:type="gramStart"/>
      <w:r w:rsidR="00685DE0">
        <w:rPr>
          <w:rFonts w:ascii="仿宋" w:eastAsia="仿宋" w:hAnsi="仿宋" w:hint="eastAsia"/>
          <w:sz w:val="32"/>
          <w:szCs w:val="32"/>
        </w:rPr>
        <w:t>李福忠</w:t>
      </w:r>
      <w:proofErr w:type="gramEnd"/>
      <w:r w:rsidR="00685DE0">
        <w:rPr>
          <w:rFonts w:ascii="仿宋" w:eastAsia="仿宋" w:hAnsi="仿宋" w:hint="eastAsia"/>
          <w:sz w:val="32"/>
          <w:szCs w:val="32"/>
        </w:rPr>
        <w:t xml:space="preserve">   宁如云</w:t>
      </w:r>
      <w:r w:rsidRPr="004D3317">
        <w:rPr>
          <w:rFonts w:eastAsia="仿宋" w:hint="eastAsia"/>
          <w:sz w:val="32"/>
          <w:szCs w:val="32"/>
        </w:rPr>
        <w:t>      </w:t>
      </w:r>
    </w:p>
    <w:p w:rsidR="004B48AE" w:rsidRDefault="004B48AE" w:rsidP="004B48AE">
      <w:pPr>
        <w:ind w:firstLineChars="200" w:firstLine="640"/>
        <w:rPr>
          <w:rFonts w:eastAsia="仿宋"/>
          <w:sz w:val="32"/>
          <w:szCs w:val="32"/>
        </w:rPr>
      </w:pPr>
      <w:r w:rsidRPr="004D3317">
        <w:rPr>
          <w:rFonts w:ascii="仿宋" w:eastAsia="仿宋" w:hAnsi="仿宋" w:hint="eastAsia"/>
          <w:sz w:val="32"/>
          <w:szCs w:val="32"/>
        </w:rPr>
        <w:t>联系电话：0311－8</w:t>
      </w:r>
      <w:r w:rsidR="00685DE0">
        <w:rPr>
          <w:rFonts w:ascii="仿宋" w:eastAsia="仿宋" w:hAnsi="仿宋" w:hint="eastAsia"/>
          <w:sz w:val="32"/>
          <w:szCs w:val="32"/>
        </w:rPr>
        <w:t>5053606</w:t>
      </w:r>
    </w:p>
    <w:p w:rsidR="004B48AE" w:rsidRDefault="004B48AE" w:rsidP="004B48A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D3317">
        <w:rPr>
          <w:rFonts w:ascii="仿宋" w:eastAsia="仿宋" w:hAnsi="仿宋" w:hint="eastAsia"/>
          <w:sz w:val="32"/>
          <w:szCs w:val="32"/>
        </w:rPr>
        <w:t>附件：</w:t>
      </w:r>
    </w:p>
    <w:p w:rsidR="004B48AE" w:rsidRDefault="004B48AE" w:rsidP="004B48AE">
      <w:pPr>
        <w:ind w:leftChars="304" w:left="638"/>
        <w:rPr>
          <w:rFonts w:eastAsia="仿宋"/>
          <w:sz w:val="32"/>
          <w:szCs w:val="32"/>
        </w:rPr>
      </w:pPr>
      <w:hyperlink r:id="rId4" w:tgtFrame="_blank" w:history="1">
        <w:r w:rsidRPr="004D3317">
          <w:rPr>
            <w:rStyle w:val="a3"/>
            <w:rFonts w:ascii="仿宋" w:eastAsia="仿宋" w:hAnsi="仿宋" w:hint="eastAsia"/>
            <w:sz w:val="32"/>
            <w:szCs w:val="32"/>
          </w:rPr>
          <w:t>第30届河北省青少年科技创新大赛作品各类申报书</w:t>
        </w:r>
      </w:hyperlink>
      <w:r w:rsidRPr="004D3317">
        <w:rPr>
          <w:rFonts w:eastAsia="仿宋" w:hint="eastAsia"/>
          <w:sz w:val="32"/>
          <w:szCs w:val="32"/>
        </w:rPr>
        <w:t> </w:t>
      </w:r>
    </w:p>
    <w:p w:rsidR="004B48AE" w:rsidRDefault="004B48AE" w:rsidP="004B48AE">
      <w:pPr>
        <w:ind w:leftChars="304" w:left="638"/>
        <w:rPr>
          <w:rFonts w:eastAsia="仿宋"/>
          <w:sz w:val="32"/>
          <w:szCs w:val="32"/>
        </w:rPr>
      </w:pPr>
    </w:p>
    <w:p w:rsidR="004B48AE" w:rsidRPr="00CD5727" w:rsidRDefault="00CD5727" w:rsidP="00CD5727">
      <w:pPr>
        <w:jc w:val="left"/>
        <w:rPr>
          <w:rFonts w:ascii="仿宋" w:eastAsia="仿宋" w:hAnsi="仿宋"/>
          <w:sz w:val="32"/>
          <w:szCs w:val="32"/>
        </w:rPr>
      </w:pPr>
      <w:r w:rsidRPr="00CD5727">
        <w:rPr>
          <w:rFonts w:ascii="仿宋" w:eastAsia="仿宋" w:hAnsi="仿宋" w:hint="eastAsia"/>
          <w:sz w:val="32"/>
          <w:szCs w:val="32"/>
        </w:rPr>
        <w:t>石家庄市教育局     石家庄市科协    石家庄市科技局</w:t>
      </w:r>
    </w:p>
    <w:p w:rsidR="004B48AE" w:rsidRPr="00CD5727" w:rsidRDefault="004B48AE" w:rsidP="00CD5727">
      <w:pPr>
        <w:ind w:leftChars="304" w:left="638"/>
        <w:jc w:val="left"/>
        <w:rPr>
          <w:rFonts w:ascii="仿宋" w:eastAsia="仿宋" w:hAnsi="仿宋"/>
          <w:sz w:val="32"/>
          <w:szCs w:val="32"/>
        </w:rPr>
      </w:pPr>
    </w:p>
    <w:p w:rsidR="004B48AE" w:rsidRPr="004D3317" w:rsidRDefault="004B48AE" w:rsidP="00CD5727">
      <w:pPr>
        <w:ind w:leftChars="304" w:left="638"/>
        <w:jc w:val="left"/>
        <w:rPr>
          <w:rFonts w:ascii="仿宋" w:eastAsia="仿宋" w:hAnsi="仿宋"/>
          <w:sz w:val="32"/>
          <w:szCs w:val="32"/>
        </w:rPr>
      </w:pPr>
    </w:p>
    <w:p w:rsidR="004B48AE" w:rsidRPr="004D3317" w:rsidRDefault="004B48AE" w:rsidP="004B48AE">
      <w:pPr>
        <w:ind w:firstLineChars="1700" w:firstLine="5440"/>
        <w:rPr>
          <w:rFonts w:ascii="仿宋" w:eastAsia="仿宋" w:hAnsi="仿宋"/>
          <w:sz w:val="32"/>
          <w:szCs w:val="32"/>
        </w:rPr>
      </w:pPr>
      <w:r w:rsidRPr="004D3317">
        <w:rPr>
          <w:rFonts w:ascii="仿宋" w:eastAsia="仿宋" w:hAnsi="仿宋" w:hint="eastAsia"/>
          <w:sz w:val="32"/>
          <w:szCs w:val="32"/>
        </w:rPr>
        <w:t>2014年</w:t>
      </w:r>
      <w:r w:rsidR="00CD5727">
        <w:rPr>
          <w:rFonts w:ascii="仿宋" w:eastAsia="仿宋" w:hAnsi="仿宋" w:hint="eastAsia"/>
          <w:sz w:val="32"/>
          <w:szCs w:val="32"/>
        </w:rPr>
        <w:t>12</w:t>
      </w:r>
      <w:r w:rsidRPr="004D3317">
        <w:rPr>
          <w:rFonts w:ascii="仿宋" w:eastAsia="仿宋" w:hAnsi="仿宋" w:hint="eastAsia"/>
          <w:sz w:val="32"/>
          <w:szCs w:val="32"/>
        </w:rPr>
        <w:t>月</w:t>
      </w:r>
      <w:r w:rsidR="00CD5727">
        <w:rPr>
          <w:rFonts w:ascii="仿宋" w:eastAsia="仿宋" w:hAnsi="仿宋" w:hint="eastAsia"/>
          <w:sz w:val="32"/>
          <w:szCs w:val="32"/>
        </w:rPr>
        <w:t>30</w:t>
      </w:r>
      <w:r w:rsidRPr="004D3317">
        <w:rPr>
          <w:rFonts w:ascii="仿宋" w:eastAsia="仿宋" w:hAnsi="仿宋" w:hint="eastAsia"/>
          <w:sz w:val="32"/>
          <w:szCs w:val="32"/>
        </w:rPr>
        <w:t>日</w:t>
      </w:r>
    </w:p>
    <w:p w:rsidR="004B48AE" w:rsidRPr="004D3317" w:rsidRDefault="004B48AE" w:rsidP="004B48AE">
      <w:pPr>
        <w:rPr>
          <w:rFonts w:ascii="仿宋" w:eastAsia="仿宋" w:hAnsi="仿宋"/>
          <w:sz w:val="32"/>
          <w:szCs w:val="32"/>
        </w:rPr>
      </w:pPr>
    </w:p>
    <w:p w:rsidR="004B48AE" w:rsidRPr="004D3317" w:rsidRDefault="004B48AE" w:rsidP="004B48AE">
      <w:pPr>
        <w:rPr>
          <w:rFonts w:ascii="仿宋" w:eastAsia="仿宋" w:hAnsi="仿宋"/>
          <w:sz w:val="32"/>
          <w:szCs w:val="32"/>
        </w:rPr>
      </w:pPr>
    </w:p>
    <w:p w:rsidR="009A36E6" w:rsidRDefault="009A36E6"/>
    <w:sectPr w:rsidR="009A36E6" w:rsidSect="009A36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48AE"/>
    <w:rsid w:val="000E7C34"/>
    <w:rsid w:val="001E3457"/>
    <w:rsid w:val="00413464"/>
    <w:rsid w:val="004B48AE"/>
    <w:rsid w:val="00526D5B"/>
    <w:rsid w:val="00685DE0"/>
    <w:rsid w:val="006A0419"/>
    <w:rsid w:val="006C730F"/>
    <w:rsid w:val="00851CFE"/>
    <w:rsid w:val="009A36E6"/>
    <w:rsid w:val="009E42F4"/>
    <w:rsid w:val="00AA254B"/>
    <w:rsid w:val="00B83D4D"/>
    <w:rsid w:val="00C8219C"/>
    <w:rsid w:val="00CD5727"/>
    <w:rsid w:val="00DB08DC"/>
    <w:rsid w:val="00DE2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8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B48AE"/>
  </w:style>
  <w:style w:type="character" w:styleId="a3">
    <w:name w:val="Hyperlink"/>
    <w:basedOn w:val="a0"/>
    <w:uiPriority w:val="99"/>
    <w:unhideWhenUsed/>
    <w:rsid w:val="004B48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hbast.org.cn/Files/adminfiles/C8CD461FF114A120/2014102311093148001.rar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2015-01-03T03:35:00Z</dcterms:created>
  <dcterms:modified xsi:type="dcterms:W3CDTF">2015-01-03T05:42:00Z</dcterms:modified>
</cp:coreProperties>
</file>