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28"/>
          <w:szCs w:val="28"/>
          <w:highlight w:val="yellow"/>
          <w:u w:val="single"/>
        </w:rPr>
      </w:pPr>
    </w:p>
    <w:p>
      <w:pPr>
        <w:overflowPunct w:val="0"/>
        <w:autoSpaceDE w:val="0"/>
        <w:autoSpaceDN w:val="0"/>
        <w:adjustRightInd w:val="0"/>
        <w:ind w:right="1050" w:rightChars="500"/>
        <w:textAlignment w:val="bottom"/>
        <w:rPr>
          <w:rFonts w:hint="eastAsia" w:ascii="黑体" w:hAnsi="黑体" w:eastAsia="黑体"/>
          <w:sz w:val="32"/>
          <w:szCs w:val="32"/>
        </w:rPr>
      </w:pPr>
      <w:r>
        <w:rPr>
          <w:rFonts w:hint="eastAsia" w:ascii="黑体" w:hAnsi="黑体" w:eastAsia="黑体"/>
          <w:sz w:val="32"/>
          <w:szCs w:val="32"/>
        </w:rPr>
        <w:t>附件1</w:t>
      </w:r>
    </w:p>
    <w:p>
      <w:pPr>
        <w:spacing w:before="156" w:beforeLines="50" w:after="312" w:afterLines="100" w:line="500" w:lineRule="exact"/>
        <w:jc w:val="center"/>
        <w:rPr>
          <w:rFonts w:hint="eastAsia" w:ascii="小标宋" w:eastAsia="小标宋"/>
          <w:sz w:val="52"/>
          <w:szCs w:val="52"/>
        </w:rPr>
      </w:pPr>
    </w:p>
    <w:p>
      <w:pPr>
        <w:spacing w:before="156" w:beforeLines="50" w:after="312" w:afterLines="100"/>
        <w:jc w:val="center"/>
        <w:rPr>
          <w:rFonts w:hint="eastAsia" w:ascii="小标宋" w:eastAsia="小标宋"/>
          <w:sz w:val="72"/>
          <w:szCs w:val="72"/>
        </w:rPr>
      </w:pPr>
      <w:r>
        <w:rPr>
          <w:rFonts w:hint="eastAsia" w:ascii="小标宋" w:eastAsia="小标宋"/>
          <w:sz w:val="72"/>
          <w:szCs w:val="72"/>
        </w:rPr>
        <w:t>科普教育基地申报书</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主管单位（公章）：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推荐单位（公章）：</w:t>
      </w:r>
    </w:p>
    <w:p>
      <w:pPr>
        <w:spacing w:before="156" w:beforeLines="50" w:after="312" w:afterLines="100" w:line="500" w:lineRule="exact"/>
        <w:ind w:left="4" w:leftChars="2" w:firstLine="1120" w:firstLineChars="400"/>
        <w:jc w:val="left"/>
        <w:rPr>
          <w:rFonts w:hint="eastAsia" w:ascii="小标宋" w:eastAsia="小标宋"/>
          <w:sz w:val="28"/>
          <w:szCs w:val="28"/>
        </w:rPr>
      </w:pPr>
      <w:r>
        <w:rPr>
          <w:rFonts w:hint="eastAsia" w:ascii="黑体" w:eastAsia="黑体"/>
          <w:sz w:val="28"/>
          <w:szCs w:val="28"/>
        </w:rPr>
        <w:t>申报日期：      年    月    日</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jc w:val="center"/>
        <w:rPr>
          <w:rFonts w:hint="eastAsia" w:ascii="小标宋" w:eastAsia="小标宋"/>
          <w:sz w:val="44"/>
          <w:szCs w:val="44"/>
        </w:rPr>
      </w:pPr>
    </w:p>
    <w:p>
      <w:pPr>
        <w:spacing w:line="660" w:lineRule="exact"/>
        <w:jc w:val="center"/>
        <w:rPr>
          <w:rFonts w:hint="eastAsia" w:ascii="小标宋" w:eastAsia="小标宋"/>
          <w:sz w:val="32"/>
          <w:szCs w:val="32"/>
        </w:rPr>
      </w:pPr>
      <w:r>
        <w:rPr>
          <w:rFonts w:hint="eastAsia" w:ascii="小标宋" w:eastAsia="小标宋"/>
          <w:sz w:val="32"/>
          <w:szCs w:val="32"/>
        </w:rPr>
        <w:t>石家庄市科学技术协会</w:t>
      </w:r>
    </w:p>
    <w:p>
      <w:pPr>
        <w:spacing w:line="660" w:lineRule="exact"/>
        <w:jc w:val="center"/>
        <w:rPr>
          <w:rFonts w:hint="eastAsia" w:ascii="小标宋" w:eastAsia="小标宋"/>
          <w:sz w:val="44"/>
          <w:szCs w:val="44"/>
        </w:rPr>
      </w:pPr>
      <w:r>
        <w:rPr>
          <w:rFonts w:hint="eastAsia" w:ascii="小标宋" w:eastAsia="小标宋"/>
          <w:sz w:val="32"/>
          <w:szCs w:val="32"/>
        </w:rPr>
        <w:t>2019年7月</w:t>
      </w:r>
    </w:p>
    <w:p>
      <w:pPr>
        <w:spacing w:before="156" w:beforeLines="50" w:after="312" w:afterLines="100" w:line="500" w:lineRule="exact"/>
        <w:ind w:firstLine="3520" w:firstLineChars="800"/>
        <w:rPr>
          <w:rFonts w:hint="eastAsia" w:ascii="小标宋" w:eastAsia="小标宋"/>
          <w:sz w:val="44"/>
          <w:szCs w:val="44"/>
        </w:rPr>
      </w:pPr>
      <w:r>
        <w:rPr>
          <w:rFonts w:ascii="小标宋" w:eastAsia="小标宋"/>
          <w:sz w:val="44"/>
          <w:szCs w:val="44"/>
        </w:rPr>
        <w:br w:type="page"/>
      </w:r>
      <w:r>
        <w:rPr>
          <w:rFonts w:hint="eastAsia" w:ascii="小标宋" w:eastAsia="小标宋"/>
          <w:sz w:val="44"/>
          <w:szCs w:val="44"/>
        </w:rPr>
        <w:t>填报说明</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一、本申报书由拟申报科普教育基地的单位填写，内容须与网络申报的内容完全一致。</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二、本申报书统一用A4纸打印，一式3份。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三、申报单位、推荐单位和行政主管单位一律加盖法人单位公章。</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四、提交申报书时应提供反映申报单位基本情况、开展科普工作的图片或视频等。</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五、填写申报书应注意以下内容：</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1.“拟申报类型”：按照《全国科普教育基地认定办法（试行）》第一章第二条所列类型填写。A.科技场馆类，B.公共场所类，C.教育科研类，D.生产设施类。</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3.“单位简介”：面向社会公众对象，以通俗易懂的文字简要介绍本单位。</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4.“科普工作简介”：请简要介绍申报单位开展科普工作的情况，包括面向公众开展科普活动的主要形式、内容、规模、效果及开放制度等基本情况。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5.“科普工作保障条件”：请申报单位按照《全国科普教育基地认定办法》第二章第四条内容，说明申报单位为开展科普活动所提供的场所、设施、人员、经费、制度等保障条件和措施。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6.“已命名情况”：请说明申报单位已获得省级及以上的称号、命名单位和命名时间，并附相关证明材料（证书复印件、图片等）。</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7.“科普发展规划”：请从落实《全民科学素质行动计划纲要》和《科普基础设施发展规划》的角度，简要说明申报单位未来三年的科普工作发展规划及相应的保障条件或措施。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8.“其他相关材料”：请详细列出所提交相关材料的目录清单，并以附件形式上传科普工作制度、单位标识、单位宣传片、场地展示图、特色活动照片、视频、数字化虚拟参观等材料，便于公众更好了解基地。</w:t>
      </w: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tbl>
      <w:tblPr>
        <w:tblStyle w:val="2"/>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855"/>
        <w:gridCol w:w="119"/>
        <w:gridCol w:w="27"/>
        <w:gridCol w:w="1238"/>
        <w:gridCol w:w="577"/>
        <w:gridCol w:w="311"/>
        <w:gridCol w:w="468"/>
        <w:gridCol w:w="532"/>
        <w:gridCol w:w="816"/>
        <w:gridCol w:w="182"/>
        <w:gridCol w:w="415"/>
        <w:gridCol w:w="11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9000" w:type="dxa"/>
            <w:gridSpan w:val="14"/>
            <w:noWrap w:val="0"/>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单位名称</w:t>
            </w:r>
          </w:p>
        </w:tc>
        <w:tc>
          <w:tcPr>
            <w:tcW w:w="7625" w:type="dxa"/>
            <w:gridSpan w:val="13"/>
            <w:noWrap w:val="0"/>
            <w:vAlign w:val="top"/>
          </w:tcPr>
          <w:p>
            <w:pPr>
              <w:spacing w:line="40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负责人</w:t>
            </w:r>
          </w:p>
        </w:tc>
        <w:tc>
          <w:tcPr>
            <w:tcW w:w="1855" w:type="dxa"/>
            <w:noWrap w:val="0"/>
            <w:vAlign w:val="top"/>
          </w:tcPr>
          <w:p>
            <w:pPr>
              <w:spacing w:line="400" w:lineRule="exact"/>
              <w:rPr>
                <w:rFonts w:hint="eastAsia" w:ascii="仿宋_GB2312" w:hAnsi="仿宋" w:eastAsia="仿宋_GB2312"/>
                <w:sz w:val="28"/>
                <w:szCs w:val="28"/>
              </w:rPr>
            </w:pPr>
          </w:p>
        </w:tc>
        <w:tc>
          <w:tcPr>
            <w:tcW w:w="1384" w:type="dxa"/>
            <w:gridSpan w:val="3"/>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办公电话</w:t>
            </w:r>
          </w:p>
        </w:tc>
        <w:tc>
          <w:tcPr>
            <w:tcW w:w="1888" w:type="dxa"/>
            <w:gridSpan w:val="4"/>
            <w:noWrap w:val="0"/>
            <w:vAlign w:val="top"/>
          </w:tcPr>
          <w:p>
            <w:pPr>
              <w:spacing w:line="400" w:lineRule="exact"/>
              <w:rPr>
                <w:rFonts w:hint="eastAsia" w:ascii="仿宋_GB2312" w:hAnsi="仿宋" w:eastAsia="仿宋_GB2312"/>
                <w:sz w:val="28"/>
                <w:szCs w:val="28"/>
              </w:rPr>
            </w:pPr>
          </w:p>
        </w:tc>
        <w:tc>
          <w:tcPr>
            <w:tcW w:w="1413" w:type="dxa"/>
            <w:gridSpan w:val="3"/>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传真号码</w:t>
            </w:r>
          </w:p>
        </w:tc>
        <w:tc>
          <w:tcPr>
            <w:tcW w:w="1085" w:type="dxa"/>
            <w:gridSpan w:val="2"/>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1855" w:type="dxa"/>
            <w:noWrap w:val="0"/>
            <w:vAlign w:val="top"/>
          </w:tcPr>
          <w:p>
            <w:pPr>
              <w:spacing w:line="400" w:lineRule="exact"/>
              <w:rPr>
                <w:rFonts w:hint="eastAsia" w:ascii="仿宋_GB2312" w:hAnsi="仿宋" w:eastAsia="仿宋_GB2312"/>
                <w:sz w:val="28"/>
                <w:szCs w:val="28"/>
              </w:rPr>
            </w:pPr>
          </w:p>
        </w:tc>
        <w:tc>
          <w:tcPr>
            <w:tcW w:w="1384" w:type="dxa"/>
            <w:gridSpan w:val="3"/>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办公电话</w:t>
            </w:r>
          </w:p>
        </w:tc>
        <w:tc>
          <w:tcPr>
            <w:tcW w:w="1888" w:type="dxa"/>
            <w:gridSpan w:val="4"/>
            <w:noWrap w:val="0"/>
            <w:vAlign w:val="top"/>
          </w:tcPr>
          <w:p>
            <w:pPr>
              <w:spacing w:line="400" w:lineRule="exact"/>
              <w:rPr>
                <w:rFonts w:hint="eastAsia" w:ascii="仿宋_GB2312" w:hAnsi="仿宋" w:eastAsia="仿宋_GB2312"/>
                <w:sz w:val="28"/>
                <w:szCs w:val="28"/>
              </w:rPr>
            </w:pPr>
          </w:p>
        </w:tc>
        <w:tc>
          <w:tcPr>
            <w:tcW w:w="1413" w:type="dxa"/>
            <w:gridSpan w:val="3"/>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传真号码</w:t>
            </w:r>
          </w:p>
        </w:tc>
        <w:tc>
          <w:tcPr>
            <w:tcW w:w="1085" w:type="dxa"/>
            <w:gridSpan w:val="2"/>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移动电话</w:t>
            </w:r>
          </w:p>
        </w:tc>
        <w:tc>
          <w:tcPr>
            <w:tcW w:w="1855" w:type="dxa"/>
            <w:noWrap w:val="0"/>
            <w:vAlign w:val="top"/>
          </w:tcPr>
          <w:p>
            <w:pPr>
              <w:spacing w:line="400" w:lineRule="exact"/>
              <w:rPr>
                <w:rFonts w:hint="eastAsia" w:ascii="仿宋_GB2312" w:hAnsi="仿宋" w:eastAsia="仿宋_GB2312"/>
                <w:sz w:val="28"/>
                <w:szCs w:val="28"/>
              </w:rPr>
            </w:pPr>
          </w:p>
        </w:tc>
        <w:tc>
          <w:tcPr>
            <w:tcW w:w="1384" w:type="dxa"/>
            <w:gridSpan w:val="3"/>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电子邮件</w:t>
            </w:r>
          </w:p>
        </w:tc>
        <w:tc>
          <w:tcPr>
            <w:tcW w:w="4386" w:type="dxa"/>
            <w:gridSpan w:val="9"/>
            <w:noWrap w:val="0"/>
            <w:vAlign w:val="top"/>
          </w:tcPr>
          <w:p>
            <w:pPr>
              <w:spacing w:line="40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通信地址</w:t>
            </w:r>
          </w:p>
        </w:tc>
        <w:tc>
          <w:tcPr>
            <w:tcW w:w="5127" w:type="dxa"/>
            <w:gridSpan w:val="8"/>
            <w:noWrap w:val="0"/>
            <w:vAlign w:val="top"/>
          </w:tcPr>
          <w:p>
            <w:pPr>
              <w:spacing w:line="400" w:lineRule="exact"/>
              <w:rPr>
                <w:rFonts w:hint="eastAsia" w:ascii="仿宋_GB2312" w:hAnsi="仿宋" w:eastAsia="仿宋_GB2312"/>
                <w:sz w:val="28"/>
                <w:szCs w:val="28"/>
              </w:rPr>
            </w:pPr>
          </w:p>
        </w:tc>
        <w:tc>
          <w:tcPr>
            <w:tcW w:w="1413" w:type="dxa"/>
            <w:gridSpan w:val="3"/>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邮政编码</w:t>
            </w:r>
          </w:p>
        </w:tc>
        <w:tc>
          <w:tcPr>
            <w:tcW w:w="1085" w:type="dxa"/>
            <w:gridSpan w:val="2"/>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申报类别</w:t>
            </w:r>
          </w:p>
        </w:tc>
        <w:tc>
          <w:tcPr>
            <w:tcW w:w="7625" w:type="dxa"/>
            <w:gridSpan w:val="13"/>
            <w:noWrap w:val="0"/>
            <w:vAlign w:val="top"/>
          </w:tcPr>
          <w:p>
            <w:pPr>
              <w:spacing w:line="400" w:lineRule="exact"/>
              <w:rPr>
                <w:rFonts w:hint="eastAsia" w:ascii="仿宋_GB2312" w:hAnsi="仿宋" w:eastAsia="仿宋_GB2312"/>
                <w:sz w:val="28"/>
                <w:szCs w:val="28"/>
              </w:rPr>
            </w:pPr>
            <w:r>
              <w:rPr>
                <w:rFonts w:hint="eastAsia" w:ascii="仿宋_GB2312" w:eastAsia="仿宋_GB2312"/>
                <w:sz w:val="28"/>
                <w:szCs w:val="28"/>
              </w:rPr>
              <w:t>A科技场馆  B公共场所  C教育科研  D生产设施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5970" w:type="dxa"/>
            <w:gridSpan w:val="8"/>
            <w:noWrap w:val="0"/>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是否曾被命名过科普教育基地</w:t>
            </w:r>
          </w:p>
        </w:tc>
        <w:tc>
          <w:tcPr>
            <w:tcW w:w="1530" w:type="dxa"/>
            <w:gridSpan w:val="3"/>
            <w:noWrap w:val="0"/>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是</w:t>
            </w:r>
          </w:p>
        </w:tc>
        <w:tc>
          <w:tcPr>
            <w:tcW w:w="1500" w:type="dxa"/>
            <w:gridSpan w:val="3"/>
            <w:noWrap w:val="0"/>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1375" w:type="dxa"/>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主管单位</w:t>
            </w:r>
          </w:p>
        </w:tc>
        <w:tc>
          <w:tcPr>
            <w:tcW w:w="7625" w:type="dxa"/>
            <w:gridSpan w:val="13"/>
            <w:noWrap w:val="0"/>
            <w:vAlign w:val="top"/>
          </w:tcPr>
          <w:p>
            <w:pPr>
              <w:spacing w:line="400" w:lineRule="exact"/>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375" w:type="dxa"/>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推荐单位</w:t>
            </w:r>
          </w:p>
        </w:tc>
        <w:tc>
          <w:tcPr>
            <w:tcW w:w="7625" w:type="dxa"/>
            <w:gridSpan w:val="13"/>
            <w:noWrap w:val="0"/>
            <w:vAlign w:val="top"/>
          </w:tcPr>
          <w:p>
            <w:pPr>
              <w:spacing w:line="400" w:lineRule="exact"/>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9000" w:type="dxa"/>
            <w:gridSpan w:val="14"/>
            <w:noWrap w:val="0"/>
            <w:vAlign w:val="center"/>
          </w:tcPr>
          <w:p>
            <w:pPr>
              <w:spacing w:line="400" w:lineRule="exact"/>
              <w:rPr>
                <w:rFonts w:ascii="黑体" w:hAnsi="黑体" w:eastAsia="黑体"/>
                <w:sz w:val="28"/>
                <w:szCs w:val="28"/>
              </w:rPr>
            </w:pPr>
            <w:r>
              <w:rPr>
                <w:rFonts w:hint="eastAsia" w:ascii="黑体" w:hAnsi="黑体" w:eastAsia="黑体"/>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1375" w:type="dxa"/>
            <w:vMerge w:val="restart"/>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科普队伍</w:t>
            </w:r>
          </w:p>
        </w:tc>
        <w:tc>
          <w:tcPr>
            <w:tcW w:w="2001" w:type="dxa"/>
            <w:gridSpan w:val="3"/>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科普部门名称</w:t>
            </w:r>
          </w:p>
        </w:tc>
        <w:tc>
          <w:tcPr>
            <w:tcW w:w="2126" w:type="dxa"/>
            <w:gridSpan w:val="3"/>
            <w:noWrap w:val="0"/>
            <w:vAlign w:val="center"/>
          </w:tcPr>
          <w:p>
            <w:pPr>
              <w:spacing w:line="400" w:lineRule="exact"/>
              <w:jc w:val="center"/>
              <w:rPr>
                <w:rFonts w:hint="eastAsia" w:ascii="仿宋_GB2312" w:hAnsi="仿宋" w:eastAsia="仿宋_GB2312"/>
                <w:sz w:val="28"/>
                <w:szCs w:val="28"/>
              </w:rPr>
            </w:pPr>
          </w:p>
        </w:tc>
        <w:tc>
          <w:tcPr>
            <w:tcW w:w="2524" w:type="dxa"/>
            <w:gridSpan w:val="6"/>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专职科普人数</w:t>
            </w:r>
          </w:p>
        </w:tc>
        <w:tc>
          <w:tcPr>
            <w:tcW w:w="974"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仿宋_GB2312" w:hAnsi="仿宋" w:eastAsia="仿宋_GB2312"/>
                <w:sz w:val="28"/>
                <w:szCs w:val="28"/>
              </w:rPr>
            </w:pPr>
          </w:p>
        </w:tc>
        <w:tc>
          <w:tcPr>
            <w:tcW w:w="2001" w:type="dxa"/>
            <w:gridSpan w:val="3"/>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兼职科普人数</w:t>
            </w:r>
          </w:p>
        </w:tc>
        <w:tc>
          <w:tcPr>
            <w:tcW w:w="2126" w:type="dxa"/>
            <w:gridSpan w:val="3"/>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 w:hAnsi="仿宋" w:eastAsia="仿宋"/>
                <w:sz w:val="28"/>
                <w:szCs w:val="28"/>
              </w:rPr>
              <w:t>____</w:t>
            </w:r>
            <w:r>
              <w:rPr>
                <w:rFonts w:hint="eastAsia" w:ascii="仿宋_GB2312" w:hAnsi="仿宋" w:eastAsia="仿宋_GB2312"/>
                <w:sz w:val="28"/>
                <w:szCs w:val="28"/>
              </w:rPr>
              <w:t>人</w:t>
            </w:r>
          </w:p>
        </w:tc>
        <w:tc>
          <w:tcPr>
            <w:tcW w:w="2524" w:type="dxa"/>
            <w:gridSpan w:val="6"/>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科普志愿者人数</w:t>
            </w:r>
          </w:p>
        </w:tc>
        <w:tc>
          <w:tcPr>
            <w:tcW w:w="974" w:type="dxa"/>
            <w:noWrap w:val="0"/>
            <w:vAlign w:val="center"/>
          </w:tcPr>
          <w:p>
            <w:pPr>
              <w:spacing w:line="400" w:lineRule="exact"/>
              <w:jc w:val="center"/>
              <w:rPr>
                <w:rFonts w:hint="eastAsia" w:ascii="仿宋_GB2312" w:hAnsi="仿宋" w:eastAsia="仿宋_GB2312"/>
                <w:sz w:val="28"/>
                <w:szCs w:val="28"/>
              </w:rPr>
            </w:pPr>
            <w:r>
              <w:rPr>
                <w:rFonts w:hint="eastAsia" w:ascii="仿宋" w:hAnsi="仿宋" w:eastAsia="仿宋"/>
                <w:sz w:val="28"/>
                <w:szCs w:val="28"/>
              </w:rPr>
              <w:t>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jc w:val="center"/>
        </w:trPr>
        <w:tc>
          <w:tcPr>
            <w:tcW w:w="1375" w:type="dxa"/>
            <w:vMerge w:val="restart"/>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科普经费</w:t>
            </w:r>
          </w:p>
        </w:tc>
        <w:tc>
          <w:tcPr>
            <w:tcW w:w="7625" w:type="dxa"/>
            <w:gridSpan w:val="13"/>
            <w:noWrap w:val="0"/>
            <w:vAlign w:val="top"/>
          </w:tcPr>
          <w:p>
            <w:pPr>
              <w:spacing w:line="400" w:lineRule="exact"/>
              <w:jc w:val="left"/>
              <w:rPr>
                <w:rFonts w:ascii="仿宋_GB2312" w:hAnsi="仿宋" w:eastAsia="仿宋_GB2312"/>
                <w:sz w:val="28"/>
                <w:szCs w:val="28"/>
              </w:rPr>
            </w:pPr>
            <w:r>
              <w:rPr>
                <w:rFonts w:hint="eastAsia" w:ascii="仿宋_GB2312" w:hAnsi="仿宋" w:eastAsia="仿宋_GB2312"/>
                <w:sz w:val="28"/>
                <w:szCs w:val="28"/>
              </w:rPr>
              <w:t>年度科普经费总额</w:t>
            </w:r>
            <w:r>
              <w:rPr>
                <w:rFonts w:hint="eastAsia" w:ascii="仿宋" w:hAnsi="仿宋" w:eastAsia="仿宋"/>
                <w:sz w:val="28"/>
                <w:szCs w:val="28"/>
              </w:rPr>
              <w:t>_____</w:t>
            </w:r>
            <w:r>
              <w:rPr>
                <w:rFonts w:hint="eastAsia" w:ascii="仿宋_GB2312" w:hAnsi="仿宋" w:eastAsia="仿宋_GB2312"/>
                <w:sz w:val="28"/>
                <w:szCs w:val="28"/>
              </w:rPr>
              <w:t>万元，占单位年度经费比例</w:t>
            </w:r>
            <w:r>
              <w:rPr>
                <w:rFonts w:hint="eastAsia" w:ascii="仿宋" w:hAnsi="仿宋" w:eastAsia="仿宋"/>
                <w:sz w:val="28"/>
                <w:szCs w:val="28"/>
              </w:rPr>
              <w:t>_____。</w:t>
            </w:r>
          </w:p>
          <w:p>
            <w:pPr>
              <w:spacing w:line="400" w:lineRule="exact"/>
              <w:jc w:val="center"/>
              <w:rPr>
                <w:rFonts w:ascii="仿宋_GB2312" w:hAnsi="仿宋" w:eastAsia="仿宋_GB2312"/>
                <w:sz w:val="28"/>
                <w:szCs w:val="28"/>
              </w:rPr>
            </w:pPr>
          </w:p>
          <w:p>
            <w:pPr>
              <w:spacing w:line="400" w:lineRule="exact"/>
              <w:jc w:val="center"/>
              <w:rPr>
                <w:rFonts w:ascii="仿宋_GB2312" w:hAnsi="仿宋" w:eastAsia="仿宋_GB2312"/>
                <w:sz w:val="28"/>
                <w:szCs w:val="28"/>
              </w:rPr>
            </w:pPr>
            <w:r>
              <w:rPr>
                <w:rFonts w:hint="eastAsia" w:ascii="仿宋" w:hAnsi="仿宋" w:eastAsia="仿宋"/>
                <w:sz w:val="28"/>
                <w:szCs w:val="28"/>
              </w:rPr>
              <w:t>___</w:t>
            </w:r>
            <w:r>
              <w:rPr>
                <w:rFonts w:hint="eastAsia" w:ascii="仿宋_GB2312" w:hAnsi="仿宋" w:eastAsia="仿宋_GB2312"/>
                <w:sz w:val="28"/>
                <w:szCs w:val="28"/>
              </w:rPr>
              <w:t>万元</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占单位年度经费比例</w:t>
            </w:r>
            <w:r>
              <w:rPr>
                <w:rFonts w:hint="eastAsia" w:ascii="仿宋" w:hAnsi="仿宋" w:eastAsia="仿宋"/>
                <w:sz w:val="24"/>
              </w:rPr>
              <w:t>_____</w:t>
            </w:r>
          </w:p>
          <w:p>
            <w:pPr>
              <w:spacing w:line="400" w:lineRule="exact"/>
              <w:jc w:val="center"/>
              <w:rPr>
                <w:rFonts w:hint="eastAsia" w:ascii="仿宋_GB2312" w:hAnsi="仿宋" w:eastAsia="仿宋_GB2312"/>
                <w:sz w:val="28"/>
                <w:szCs w:val="28"/>
              </w:rPr>
            </w:pPr>
            <w:r>
              <w:rPr>
                <w:rFonts w:hint="eastAsia" w:ascii="仿宋" w:hAnsi="仿宋" w:eastAsia="仿宋"/>
                <w:sz w:val="28"/>
                <w:szCs w:val="28"/>
              </w:rPr>
              <w:t>____</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375" w:type="dxa"/>
            <w:vMerge w:val="continue"/>
            <w:noWrap w:val="0"/>
            <w:vAlign w:val="center"/>
          </w:tcPr>
          <w:p>
            <w:pPr>
              <w:spacing w:line="400" w:lineRule="exact"/>
              <w:jc w:val="center"/>
              <w:rPr>
                <w:rFonts w:hint="eastAsia" w:ascii="仿宋_GB2312" w:hAnsi="仿宋" w:eastAsia="仿宋_GB2312"/>
                <w:sz w:val="28"/>
                <w:szCs w:val="28"/>
              </w:rPr>
            </w:pPr>
          </w:p>
        </w:tc>
        <w:tc>
          <w:tcPr>
            <w:tcW w:w="7625" w:type="dxa"/>
            <w:gridSpan w:val="13"/>
            <w:noWrap w:val="0"/>
            <w:vAlign w:val="top"/>
          </w:tcPr>
          <w:p>
            <w:pPr>
              <w:spacing w:line="400" w:lineRule="exact"/>
              <w:jc w:val="left"/>
              <w:rPr>
                <w:rFonts w:ascii="仿宋_GB2312" w:hAnsi="仿宋" w:eastAsia="仿宋_GB2312"/>
                <w:sz w:val="28"/>
                <w:szCs w:val="28"/>
              </w:rPr>
            </w:pPr>
            <w:r>
              <w:rPr>
                <w:rFonts w:hint="eastAsia" w:ascii="仿宋_GB2312" w:hAnsi="仿宋" w:eastAsia="仿宋_GB2312"/>
                <w:sz w:val="28"/>
                <w:szCs w:val="28"/>
              </w:rPr>
              <w:t>年度科普经费来源：</w:t>
            </w:r>
          </w:p>
          <w:p>
            <w:pPr>
              <w:widowControl/>
              <w:spacing w:line="400" w:lineRule="exact"/>
              <w:rPr>
                <w:rFonts w:ascii="仿宋_GB2312" w:hAnsi="仿宋" w:eastAsia="仿宋_GB2312"/>
                <w:sz w:val="24"/>
              </w:rPr>
            </w:pPr>
            <w:r>
              <w:rPr>
                <w:rFonts w:hint="eastAsia" w:ascii="仿宋_GB2312" w:hAnsi="仿宋" w:eastAsia="仿宋_GB2312"/>
                <w:sz w:val="24"/>
              </w:rPr>
              <w:t>主管单位年度拨款经费</w:t>
            </w:r>
            <w:r>
              <w:rPr>
                <w:rFonts w:hint="eastAsia" w:ascii="仿宋" w:hAnsi="仿宋" w:eastAsia="仿宋"/>
                <w:sz w:val="24"/>
              </w:rPr>
              <w:t>_____</w:t>
            </w:r>
            <w:r>
              <w:rPr>
                <w:rFonts w:hint="eastAsia" w:ascii="仿宋_GB2312" w:hAnsi="仿宋" w:eastAsia="仿宋_GB2312"/>
                <w:sz w:val="24"/>
              </w:rPr>
              <w:t>万元   其他单位年度拨款经费</w:t>
            </w:r>
            <w:r>
              <w:rPr>
                <w:rFonts w:hint="eastAsia" w:ascii="仿宋" w:hAnsi="仿宋" w:eastAsia="仿宋"/>
                <w:sz w:val="24"/>
              </w:rPr>
              <w:t>_____</w:t>
            </w:r>
            <w:r>
              <w:rPr>
                <w:rFonts w:hint="eastAsia" w:ascii="仿宋_GB2312" w:hAnsi="仿宋" w:eastAsia="仿宋_GB2312"/>
                <w:sz w:val="24"/>
              </w:rPr>
              <w:t>万元</w:t>
            </w:r>
          </w:p>
          <w:p>
            <w:pPr>
              <w:spacing w:line="400" w:lineRule="exact"/>
              <w:rPr>
                <w:rFonts w:hint="eastAsia" w:ascii="仿宋_GB2312" w:hAnsi="仿宋" w:eastAsia="仿宋_GB2312"/>
                <w:sz w:val="28"/>
                <w:szCs w:val="28"/>
              </w:rPr>
            </w:pPr>
            <w:r>
              <w:rPr>
                <w:rFonts w:hint="eastAsia" w:ascii="仿宋_GB2312" w:hAnsi="仿宋" w:eastAsia="仿宋_GB2312"/>
                <w:sz w:val="24"/>
              </w:rPr>
              <w:t>年度盈利经费：</w:t>
            </w:r>
            <w:r>
              <w:rPr>
                <w:rFonts w:hint="eastAsia" w:ascii="仿宋" w:hAnsi="仿宋" w:eastAsia="仿宋"/>
                <w:sz w:val="24"/>
              </w:rPr>
              <w:t>_____</w:t>
            </w:r>
            <w:r>
              <w:rPr>
                <w:rFonts w:hint="eastAsia" w:ascii="仿宋_GB2312" w:hAnsi="仿宋" w:eastAsia="仿宋_GB2312"/>
                <w:sz w:val="24"/>
              </w:rPr>
              <w:t>万元         年度社会捐赠经费：</w:t>
            </w:r>
            <w:r>
              <w:rPr>
                <w:rFonts w:hint="eastAsia" w:ascii="仿宋" w:hAnsi="仿宋" w:eastAsia="仿宋"/>
                <w:sz w:val="24"/>
              </w:rPr>
              <w:t>_____</w:t>
            </w:r>
            <w:r>
              <w:rPr>
                <w:rFonts w:hint="eastAsia" w:ascii="仿宋_GB2312" w:hAnsi="仿宋"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开放接待</w:t>
            </w:r>
          </w:p>
        </w:tc>
        <w:tc>
          <w:tcPr>
            <w:tcW w:w="3816" w:type="dxa"/>
            <w:gridSpan w:val="5"/>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年开放天数：</w:t>
            </w:r>
            <w:r>
              <w:rPr>
                <w:rFonts w:hint="eastAsia" w:ascii="仿宋" w:hAnsi="仿宋" w:eastAsia="仿宋"/>
                <w:sz w:val="28"/>
                <w:szCs w:val="28"/>
              </w:rPr>
              <w:t>____</w:t>
            </w:r>
            <w:r>
              <w:rPr>
                <w:rFonts w:hint="eastAsia" w:ascii="仿宋_GB2312" w:hAnsi="仿宋" w:eastAsia="仿宋_GB2312"/>
                <w:sz w:val="28"/>
                <w:szCs w:val="28"/>
              </w:rPr>
              <w:t>天</w:t>
            </w:r>
          </w:p>
        </w:tc>
        <w:tc>
          <w:tcPr>
            <w:tcW w:w="3809" w:type="dxa"/>
            <w:gridSpan w:val="8"/>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年参观人数：</w:t>
            </w:r>
            <w:r>
              <w:rPr>
                <w:rFonts w:hint="eastAsia" w:ascii="仿宋" w:hAnsi="仿宋" w:eastAsia="仿宋"/>
                <w:sz w:val="28"/>
                <w:szCs w:val="28"/>
              </w:rPr>
              <w:t>____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1375" w:type="dxa"/>
            <w:vMerge w:val="restart"/>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阵地设施</w:t>
            </w:r>
          </w:p>
        </w:tc>
        <w:tc>
          <w:tcPr>
            <w:tcW w:w="1974" w:type="dxa"/>
            <w:gridSpan w:val="2"/>
            <w:noWrap w:val="0"/>
            <w:vAlign w:val="top"/>
          </w:tcPr>
          <w:p>
            <w:pPr>
              <w:spacing w:line="400" w:lineRule="exact"/>
              <w:ind w:right="-42" w:rightChars="-20"/>
              <w:jc w:val="center"/>
              <w:rPr>
                <w:rFonts w:hint="eastAsia" w:ascii="仿宋_GB2312" w:hAnsi="仿宋" w:eastAsia="仿宋_GB2312"/>
                <w:sz w:val="28"/>
                <w:szCs w:val="28"/>
              </w:rPr>
            </w:pPr>
            <w:r>
              <w:rPr>
                <w:rFonts w:hint="eastAsia" w:ascii="仿宋_GB2312" w:hAnsi="仿宋" w:eastAsia="仿宋_GB2312"/>
                <w:sz w:val="28"/>
                <w:szCs w:val="28"/>
              </w:rPr>
              <w:t>科普活动场所</w:t>
            </w:r>
          </w:p>
        </w:tc>
        <w:tc>
          <w:tcPr>
            <w:tcW w:w="5651" w:type="dxa"/>
            <w:gridSpan w:val="11"/>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室内：</w:t>
            </w:r>
            <w:r>
              <w:rPr>
                <w:rFonts w:hint="eastAsia" w:ascii="仿宋" w:hAnsi="仿宋" w:eastAsia="仿宋"/>
                <w:sz w:val="28"/>
                <w:szCs w:val="28"/>
              </w:rPr>
              <w:t>______</w:t>
            </w:r>
            <w:r>
              <w:rPr>
                <w:rFonts w:hint="eastAsia" w:ascii="仿宋_GB2312" w:hAnsi="仿宋" w:eastAsia="仿宋_GB2312"/>
                <w:sz w:val="28"/>
                <w:szCs w:val="28"/>
              </w:rPr>
              <w:t xml:space="preserve"> 平方米，室外：</w:t>
            </w:r>
            <w:r>
              <w:rPr>
                <w:rFonts w:hint="eastAsia" w:ascii="仿宋" w:hAnsi="仿宋" w:eastAsia="仿宋"/>
                <w:sz w:val="28"/>
                <w:szCs w:val="28"/>
              </w:rPr>
              <w:t>______</w:t>
            </w:r>
            <w:r>
              <w:rPr>
                <w:rFonts w:hint="eastAsia" w:ascii="仿宋_GB2312" w:hAnsi="仿宋" w:eastAsia="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1375" w:type="dxa"/>
            <w:vMerge w:val="continue"/>
            <w:noWrap w:val="0"/>
            <w:vAlign w:val="center"/>
          </w:tcPr>
          <w:p>
            <w:pPr>
              <w:spacing w:line="400" w:lineRule="exact"/>
              <w:jc w:val="center"/>
              <w:rPr>
                <w:rFonts w:hint="eastAsia" w:ascii="仿宋_GB2312" w:hAnsi="仿宋" w:eastAsia="仿宋_GB2312"/>
                <w:sz w:val="28"/>
                <w:szCs w:val="28"/>
              </w:rPr>
            </w:pPr>
          </w:p>
        </w:tc>
        <w:tc>
          <w:tcPr>
            <w:tcW w:w="1974" w:type="dxa"/>
            <w:gridSpan w:val="2"/>
            <w:noWrap w:val="0"/>
            <w:vAlign w:val="top"/>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科普宣传栏</w:t>
            </w:r>
          </w:p>
        </w:tc>
        <w:tc>
          <w:tcPr>
            <w:tcW w:w="1842" w:type="dxa"/>
            <w:gridSpan w:val="3"/>
            <w:noWrap w:val="0"/>
            <w:vAlign w:val="top"/>
          </w:tcPr>
          <w:p>
            <w:pPr>
              <w:spacing w:line="400" w:lineRule="exact"/>
              <w:ind w:right="280"/>
              <w:jc w:val="right"/>
              <w:rPr>
                <w:rFonts w:hint="eastAsia" w:ascii="仿宋_GB2312" w:hAnsi="仿宋" w:eastAsia="仿宋_GB2312"/>
                <w:sz w:val="28"/>
                <w:szCs w:val="28"/>
              </w:rPr>
            </w:pPr>
            <w:r>
              <w:rPr>
                <w:rFonts w:hint="eastAsia" w:ascii="仿宋" w:hAnsi="仿宋" w:eastAsia="仿宋"/>
                <w:sz w:val="28"/>
                <w:szCs w:val="28"/>
              </w:rPr>
              <w:t>____</w:t>
            </w:r>
            <w:r>
              <w:rPr>
                <w:rFonts w:hint="eastAsia" w:ascii="仿宋_GB2312" w:hAnsi="仿宋" w:eastAsia="仿宋_GB2312"/>
                <w:sz w:val="28"/>
                <w:szCs w:val="28"/>
              </w:rPr>
              <w:t>延米</w:t>
            </w:r>
          </w:p>
        </w:tc>
        <w:tc>
          <w:tcPr>
            <w:tcW w:w="2127" w:type="dxa"/>
            <w:gridSpan w:val="4"/>
            <w:noWrap w:val="0"/>
            <w:vAlign w:val="top"/>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内容更换频次</w:t>
            </w:r>
          </w:p>
        </w:tc>
        <w:tc>
          <w:tcPr>
            <w:tcW w:w="1682" w:type="dxa"/>
            <w:gridSpan w:val="4"/>
            <w:noWrap w:val="0"/>
            <w:vAlign w:val="top"/>
          </w:tcPr>
          <w:p>
            <w:pPr>
              <w:spacing w:line="400" w:lineRule="exact"/>
              <w:jc w:val="right"/>
              <w:rPr>
                <w:rFonts w:hint="eastAsia" w:ascii="仿宋_GB2312" w:hAnsi="仿宋" w:eastAsia="仿宋_GB2312"/>
                <w:sz w:val="28"/>
                <w:szCs w:val="28"/>
              </w:rPr>
            </w:pPr>
            <w:r>
              <w:rPr>
                <w:rFonts w:hint="eastAsia" w:ascii="仿宋" w:hAnsi="仿宋" w:eastAsia="仿宋"/>
                <w:sz w:val="28"/>
                <w:szCs w:val="28"/>
              </w:rPr>
              <w:t>____</w:t>
            </w:r>
            <w:r>
              <w:rPr>
                <w:rFonts w:hint="eastAsia" w:ascii="仿宋_GB2312" w:hAnsi="仿宋" w:eastAsia="仿宋_GB2312"/>
                <w:sz w:val="28"/>
                <w:szCs w:val="28"/>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1375" w:type="dxa"/>
            <w:vMerge w:val="continue"/>
            <w:noWrap w:val="0"/>
            <w:vAlign w:val="center"/>
          </w:tcPr>
          <w:p>
            <w:pPr>
              <w:spacing w:line="400" w:lineRule="exact"/>
              <w:jc w:val="center"/>
              <w:rPr>
                <w:rFonts w:hint="eastAsia" w:ascii="仿宋_GB2312" w:hAnsi="仿宋" w:eastAsia="仿宋_GB2312"/>
                <w:sz w:val="28"/>
                <w:szCs w:val="28"/>
              </w:rPr>
            </w:pPr>
          </w:p>
        </w:tc>
        <w:tc>
          <w:tcPr>
            <w:tcW w:w="7625" w:type="dxa"/>
            <w:gridSpan w:val="13"/>
            <w:noWrap w:val="0"/>
            <w:vAlign w:val="top"/>
          </w:tcPr>
          <w:p>
            <w:pPr>
              <w:spacing w:line="400" w:lineRule="exact"/>
              <w:jc w:val="left"/>
              <w:rPr>
                <w:rFonts w:ascii="仿宋" w:hAnsi="仿宋" w:eastAsia="仿宋"/>
                <w:sz w:val="28"/>
                <w:szCs w:val="28"/>
              </w:rPr>
            </w:pPr>
            <w:r>
              <w:rPr>
                <w:rFonts w:hint="eastAsia" w:ascii="仿宋_GB2312" w:hAnsi="仿宋" w:eastAsia="仿宋_GB2312"/>
                <w:sz w:val="28"/>
                <w:szCs w:val="28"/>
              </w:rPr>
              <w:t>单位网站：</w:t>
            </w:r>
            <w:r>
              <w:rPr>
                <w:rFonts w:hint="eastAsia" w:ascii="仿宋" w:hAnsi="仿宋" w:eastAsia="仿宋"/>
                <w:sz w:val="28"/>
                <w:szCs w:val="28"/>
              </w:rPr>
              <w:t>_______________</w:t>
            </w:r>
            <w:r>
              <w:rPr>
                <w:rFonts w:hint="eastAsia" w:ascii="仿宋_GB2312" w:hAnsi="仿宋" w:eastAsia="仿宋_GB2312"/>
                <w:sz w:val="28"/>
                <w:szCs w:val="28"/>
              </w:rPr>
              <w:t>，具有科普教育内容：是  否</w:t>
            </w:r>
          </w:p>
          <w:p>
            <w:pPr>
              <w:spacing w:line="400" w:lineRule="exact"/>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1375" w:type="dxa"/>
            <w:vMerge w:val="restart"/>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科普活动</w:t>
            </w:r>
          </w:p>
        </w:tc>
        <w:tc>
          <w:tcPr>
            <w:tcW w:w="7625" w:type="dxa"/>
            <w:gridSpan w:val="13"/>
            <w:noWrap w:val="0"/>
            <w:vAlign w:val="top"/>
          </w:tcPr>
          <w:p>
            <w:pPr>
              <w:spacing w:line="400" w:lineRule="exact"/>
              <w:jc w:val="left"/>
              <w:rPr>
                <w:rFonts w:hint="eastAsia" w:ascii="仿宋_GB2312" w:eastAsia="仿宋_GB2312"/>
                <w:sz w:val="32"/>
                <w:szCs w:val="32"/>
              </w:rPr>
            </w:pPr>
            <w:r>
              <w:rPr>
                <w:rFonts w:hint="eastAsia" w:ascii="仿宋_GB2312" w:hAnsi="仿宋" w:eastAsia="仿宋_GB2312"/>
                <w:sz w:val="28"/>
                <w:szCs w:val="28"/>
              </w:rPr>
              <w:t>每年参加的</w:t>
            </w:r>
            <w:r>
              <w:rPr>
                <w:rFonts w:hint="eastAsia" w:ascii="仿宋_GB2312" w:eastAsia="仿宋_GB2312"/>
                <w:sz w:val="32"/>
                <w:szCs w:val="32"/>
              </w:rPr>
              <w:t>大型科普教育宣传活动：是  否</w:t>
            </w:r>
          </w:p>
          <w:p>
            <w:pPr>
              <w:spacing w:line="400" w:lineRule="exact"/>
              <w:jc w:val="left"/>
              <w:rPr>
                <w:rFonts w:hint="eastAsia" w:ascii="仿宋_GB2312" w:eastAsia="仿宋_GB2312"/>
                <w:sz w:val="32"/>
                <w:szCs w:val="32"/>
              </w:rPr>
            </w:pPr>
          </w:p>
          <w:p>
            <w:pPr>
              <w:spacing w:line="400" w:lineRule="exact"/>
              <w:jc w:val="lef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1375" w:type="dxa"/>
            <w:vMerge w:val="continue"/>
            <w:noWrap w:val="0"/>
            <w:vAlign w:val="center"/>
          </w:tcPr>
          <w:p>
            <w:pPr>
              <w:spacing w:line="400" w:lineRule="exact"/>
              <w:jc w:val="center"/>
              <w:rPr>
                <w:rFonts w:hint="eastAsia" w:ascii="仿宋_GB2312" w:hAnsi="仿宋" w:eastAsia="仿宋_GB2312"/>
                <w:sz w:val="28"/>
                <w:szCs w:val="28"/>
              </w:rPr>
            </w:pPr>
          </w:p>
        </w:tc>
        <w:tc>
          <w:tcPr>
            <w:tcW w:w="7625" w:type="dxa"/>
            <w:gridSpan w:val="13"/>
            <w:noWrap w:val="0"/>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主题科普活动：</w:t>
            </w:r>
            <w:r>
              <w:rPr>
                <w:rFonts w:hint="eastAsia" w:ascii="仿宋" w:hAnsi="仿宋" w:eastAsia="仿宋"/>
                <w:sz w:val="28"/>
                <w:szCs w:val="28"/>
              </w:rPr>
              <w:t>____</w:t>
            </w:r>
            <w:r>
              <w:rPr>
                <w:rFonts w:hint="eastAsia" w:ascii="仿宋_GB2312" w:hAnsi="仿宋" w:eastAsia="仿宋_GB2312"/>
                <w:sz w:val="28"/>
                <w:szCs w:val="28"/>
              </w:rPr>
              <w:t>项/年，科普宣传报道：</w:t>
            </w:r>
            <w:r>
              <w:rPr>
                <w:rFonts w:hint="eastAsia" w:ascii="仿宋" w:hAnsi="仿宋" w:eastAsia="仿宋"/>
                <w:sz w:val="28"/>
                <w:szCs w:val="28"/>
              </w:rPr>
              <w:t>____</w:t>
            </w:r>
            <w:r>
              <w:rPr>
                <w:rFonts w:hint="eastAsia" w:ascii="仿宋_GB2312" w:hAnsi="仿宋" w:eastAsia="仿宋_GB2312"/>
                <w:sz w:val="28"/>
                <w:szCs w:val="28"/>
              </w:rPr>
              <w:t>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4"/>
            <w:noWrap w:val="0"/>
            <w:vAlign w:val="top"/>
          </w:tcPr>
          <w:p>
            <w:pPr>
              <w:spacing w:line="400" w:lineRule="exact"/>
              <w:rPr>
                <w:rFonts w:ascii="黑体" w:hAnsi="黑体" w:eastAsia="黑体"/>
                <w:sz w:val="28"/>
                <w:szCs w:val="28"/>
              </w:rPr>
            </w:pPr>
            <w:r>
              <w:rPr>
                <w:rFonts w:hint="eastAsia" w:ascii="黑体" w:hAnsi="黑体" w:eastAsia="黑体"/>
                <w:sz w:val="28"/>
                <w:szCs w:val="28"/>
              </w:rPr>
              <w:t>单位简介</w:t>
            </w:r>
            <w:r>
              <w:rPr>
                <w:rFonts w:hint="eastAsia"/>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9000" w:type="dxa"/>
            <w:gridSpan w:val="14"/>
            <w:noWrap w:val="0"/>
            <w:vAlign w:val="top"/>
          </w:tcPr>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4"/>
            <w:noWrap w:val="0"/>
            <w:vAlign w:val="top"/>
          </w:tcPr>
          <w:p>
            <w:pPr>
              <w:spacing w:line="400" w:lineRule="exact"/>
              <w:rPr>
                <w:rFonts w:ascii="黑体" w:hAnsi="黑体" w:eastAsia="黑体"/>
                <w:sz w:val="28"/>
                <w:szCs w:val="28"/>
              </w:rPr>
            </w:pPr>
            <w:r>
              <w:rPr>
                <w:rFonts w:hint="eastAsia" w:ascii="黑体" w:hAnsi="黑体" w:eastAsia="黑体"/>
                <w:sz w:val="28"/>
                <w:szCs w:val="28"/>
              </w:rPr>
              <w:t>科普工作简介</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1" w:hRule="atLeast"/>
          <w:jc w:val="center"/>
        </w:trPr>
        <w:tc>
          <w:tcPr>
            <w:tcW w:w="9000" w:type="dxa"/>
            <w:gridSpan w:val="14"/>
            <w:noWrap w:val="0"/>
            <w:vAlign w:val="top"/>
          </w:tcPr>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4"/>
            <w:noWrap w:val="0"/>
            <w:vAlign w:val="top"/>
          </w:tcPr>
          <w:p>
            <w:pPr>
              <w:spacing w:line="400" w:lineRule="exact"/>
              <w:rPr>
                <w:rFonts w:hint="eastAsia" w:ascii="黑体" w:hAnsi="黑体" w:eastAsia="黑体"/>
                <w:sz w:val="28"/>
                <w:szCs w:val="28"/>
              </w:rPr>
            </w:pPr>
            <w:r>
              <w:rPr>
                <w:rFonts w:hint="eastAsia" w:ascii="黑体" w:hAnsi="黑体" w:eastAsia="黑体"/>
                <w:sz w:val="28"/>
                <w:szCs w:val="28"/>
              </w:rPr>
              <w:t>科普工作保障条件</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7" w:hRule="atLeast"/>
          <w:jc w:val="center"/>
        </w:trPr>
        <w:tc>
          <w:tcPr>
            <w:tcW w:w="9000" w:type="dxa"/>
            <w:gridSpan w:val="14"/>
            <w:noWrap w:val="0"/>
            <w:vAlign w:val="top"/>
          </w:tcPr>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4"/>
            <w:noWrap w:val="0"/>
            <w:vAlign w:val="top"/>
          </w:tcPr>
          <w:p>
            <w:pPr>
              <w:spacing w:line="400" w:lineRule="exact"/>
              <w:rPr>
                <w:rFonts w:ascii="黑体" w:hAnsi="黑体" w:eastAsia="黑体"/>
                <w:sz w:val="28"/>
                <w:szCs w:val="28"/>
              </w:rPr>
            </w:pPr>
            <w:r>
              <w:rPr>
                <w:rFonts w:hint="eastAsia" w:ascii="黑体" w:hAnsi="黑体" w:eastAsia="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00" w:type="dxa"/>
            <w:gridSpan w:val="14"/>
            <w:noWrap w:val="0"/>
            <w:vAlign w:val="top"/>
          </w:tcPr>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bookmarkStart w:id="0" w:name="_GoBack"/>
            <w:bookmarkEnd w:id="0"/>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4"/>
            <w:noWrap w:val="0"/>
            <w:vAlign w:val="top"/>
          </w:tcPr>
          <w:p>
            <w:pPr>
              <w:spacing w:line="400" w:lineRule="exact"/>
              <w:rPr>
                <w:rFonts w:ascii="黑体" w:hAnsi="黑体" w:eastAsia="黑体"/>
                <w:sz w:val="28"/>
                <w:szCs w:val="28"/>
              </w:rPr>
            </w:pPr>
            <w:r>
              <w:rPr>
                <w:rFonts w:hint="eastAsia" w:ascii="黑体" w:hAnsi="黑体" w:eastAsia="黑体"/>
                <w:sz w:val="28"/>
                <w:szCs w:val="28"/>
              </w:rPr>
              <w:t>科普发展规划</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9000" w:type="dxa"/>
            <w:gridSpan w:val="14"/>
            <w:noWrap w:val="0"/>
            <w:vAlign w:val="top"/>
          </w:tcPr>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4"/>
            <w:noWrap w:val="0"/>
            <w:vAlign w:val="top"/>
          </w:tcPr>
          <w:p>
            <w:pPr>
              <w:spacing w:line="400" w:lineRule="exact"/>
              <w:rPr>
                <w:rFonts w:ascii="黑体" w:hAnsi="黑体" w:eastAsia="黑体"/>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0" w:hRule="atLeast"/>
          <w:jc w:val="center"/>
        </w:trPr>
        <w:tc>
          <w:tcPr>
            <w:tcW w:w="9000" w:type="dxa"/>
            <w:gridSpan w:val="14"/>
            <w:noWrap w:val="0"/>
            <w:vAlign w:val="top"/>
          </w:tcPr>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8" w:hRule="atLeast"/>
          <w:jc w:val="center"/>
        </w:trPr>
        <w:tc>
          <w:tcPr>
            <w:tcW w:w="9000" w:type="dxa"/>
            <w:gridSpan w:val="14"/>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申报单位意见：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jc w:val="center"/>
        </w:trPr>
        <w:tc>
          <w:tcPr>
            <w:tcW w:w="9000" w:type="dxa"/>
            <w:gridSpan w:val="14"/>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主管单位意见：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3" w:hRule="atLeast"/>
          <w:jc w:val="center"/>
        </w:trPr>
        <w:tc>
          <w:tcPr>
            <w:tcW w:w="9000" w:type="dxa"/>
            <w:gridSpan w:val="14"/>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推荐单位意见：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6020" w:firstLineChars="2150"/>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51E47"/>
    <w:rsid w:val="0935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2019-07-17T01:22:00Z</dcterms:created>
  <dc:creator>娜仁花</dc:creator>
  <cp:lastModifiedBy>娜仁花</cp:lastModifiedBy>
  <dcterms:modified xsi:type="dcterms:W3CDTF">2019-07-17T01:27:00Z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